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такой обстановке, из центра двора в стиле лаконичного европейского дизайна внезапно возник отряд почти из сотни человек в чёрных и белых костюмах. Все они выглядели как надменная элита, излучая в ночи странное, леденящее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чья голова уже была переполнена мыслями, молча убрал лапу и отступил на шаг назад. Не хотел гадать, не хотел проявлять любопытство! Голова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он всё же сквозь промежутки в каменных перилах разглядел рядом с этим чёрно-белым элитным отрядом ещё одну ледяную фигуру уровня SSS+. Это был тот самый «ледяной брат», с которым он только что собирался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на мгновение замер, затем, отбросив стыд, просунул сквозь щель в перилах голову — первый шаг к построению дружеских отношений —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 у, нао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брат Ли, я голоден, хочу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весь отряд призрачных посланников застыл. Десятки чёрно-белых взглядов разом устремились к каменным перилам на втором этаже, неотрывно следя за маленьким тигрёнком, издающим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их новый Маленький Владыка? Хоть и великий демон, но выглядит таким милым, в тысячу раз симпатичнее любого другого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холодно фыркнул — его дыхание было столь же ледяным, как арктическая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посланники мгновенно очнулись, синхронно поклонились своему начальнику и быстро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исчез, Ли Сянбай шагнул к основанию второго этажа. Подняв голову, он взглянул на пушистую голову, выглядывающую из щели в перилах, и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прыгай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Цюнци, у которого на спине были крылья, конечно, не собирался отказываться. Его лапы слегка напряглись, и гибкое тело ловко выскользнуло из щели в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оттолкнуться для прыжка, перед глазами вновь потемнело. Ситуация, уже случавшаяся в центре двора, повторилась: маленький тигрёнок Юань снова погрузился в пустоту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забивший крыльями Юань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ты что, превратил виллу в решето?! Почему здесь на каждом шагу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падения в пустоте было неприятным. Махая крыльями, Юань Ци с трудом замер в воздухе. Он изо всех сил старался разглядеть что-нибудь вокруг, но тьма была абсолютной, без единого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Повисев так некоторое время, он попытался взлететь вверх. Раз упал сверху — значит, там должен быть выход. Падал он недолго, так что, если постараться, наверняка быстро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махал крыльями, верха этой пустоты найти не мог. На миг ему показалось, что, возможно, он ошибся направлением. Но раз уж летел так долго, вдруг цель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этой мысли, маленький тигрёнок из последних сил летел вверх, пока не выбился окончательно… Однако тьма оставалась тьмой. Ни выхода, ни малейшего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уныло опустил хвост, устало махая крыльями, которые уже почти не слушались, пробормотал пару «нао у», сдался и, расправив крылья, начал планировать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было куда легче и быстрее, чем подниматься. Более того, за гораздо меньшее время, чем ушло на полёт вверх, он, как и тогда в роскошном конференц-зале, внезапно очутился над тихой, безмолвной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в зале горела огромная хрустальная люстра, а здесь было темно, и светил лишь один-единственный фонарь на мосту, перекинутом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посмотрел на мрачные берега, затем на мост, где виднелись смутные силуэты, помахал крыльями и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в его нынешнем состоянии держаться подальше от людей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 летел, тем сильнее ощущал холод. Юань Ци не знал, не обман ли это чувств. Казалось, река под ним беспрестанно источала ледяной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князь Сунди из Третьего Дворца, увидев в своём кабинете внезапно появившегося Великого Владыку, едва не испугался его мрачного лица. Не успел он оправиться от изумления и спросить, в чём дело, как сила Владыки подхватила его, и они устремились на самый нижний уровень восемнадцатого круга ада — якобы на поиски внезапно свалившегося в Подземное царство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Подземное царство было отдельным миром, и даже великим демонам без приглашения трудно было в него попасть или покинуть его. А этот тигрёнок запросто свалился сюда с земли, да ещё и определить его точное местоположение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Сянбай занял пост Великого Владыки Подземного царства, он ни о чём не сожалел. Но в тот миг, когда он увидел, как тигрёнок по его зову прыгнул к нему и бесследно исчез, лишь смутно почувствовав его присутствие где-то рядом с адом, не в силах определить точное место, — в тот миг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когда тигрёнок его звал, самому подняться и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тигрёнок появился в любом другом месте Подземного царства, это ещё куда ни шло. В конце концов, он уже издал указ, и все служащие знали, что этот крылатый малыш, материализовавшийся в зале высшего совета, — новый номинальный Маленький Владыка. Но тигрёнок свалился именно рядом с восемнадцатым кругом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полдня, тигрёнок пропитался его аурой — особенно мягкие лапки и пушистая головка. Пока эта аура была с ним, ни один злобный дух, сколько бы злодеяний он ни совершил на земле, не мог причинить ему вреда в восемнадцатом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восемнадцатый круг ада — не только место заточения злых духов, но и место их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тигрёнок был не отважным свирепым тигром. Он был маленьким, наивным тигрёнком, который даже злого духа мог запросто сглотнуть, не задумываясь. Даже если он что-то и слышал о восемнадцатом круге ада, он вряд ли знал, что все пытки там — будь то горы мечей или котлы с кипящим маслом на верхних уровнях, жернова или пилы на нижних — были в разы более жестокими и кровавыми, чем их земные аналоги.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тигрёнок увидит место казни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Сянбая стало ещё мрачнее. Уцепившись за отвечавшего за восемнадцатый круг князя Сунди из Третьего Дворца и используя его как живой громкоговоритель для оповещения всех призрачных посланников о прекращении казней, он обыскал все уровни, с восемнадцатого по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месте казни тигрёнка действительно нет, Ли Сянбай бросил князя Сунди, которого его же сила лишила всякого намёка на достоинство, прорвался сквозь реку Ванчуань и встал на мосту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Мэн По, чуть не расплескавшая от неожиданности чашу с супом, сорвала плащ, выхватила из-за спины двухметровый меч, с грозным видом вскочила на перила моста, метнула гневный взгляд и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за злой дух такой, что даже река Ванчуань тебя не удержала? Говорю тебе, можешь сбежать из ада, переплыть Ванчуань, но от моего двухметрового меча не уйдёшь! Попробуй только ещё раз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Толкающиеся на мосту Найхэ души, неохотно пьющие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выглядел необычайно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суп-то, похоже, на молочный чай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громкий окрик дежурной Мэн По, чистый и звонкий, прокатился далеко по тихой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медленно летевший вдоль реки, услышал его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последних событий его голова была немного перегружена и он пребывал в лёгком ступоре, это не означало, что он совсем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ключевые слова «злой дух», «Ванчуань» и «ад» достигли его сознания, в голове тигрёнка наконец щёлкнуло,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смог пробудиться как Цюнци, то существование Подземного царства тоже не казалось таким уж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он пару раз подпрыгнул в вилле и оказался в таком месте, то, выходит, его вилла связана с Подземным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чёрно-белые элитные служащие, что стояли в вилле шеренгой и кланялись, возможно, и были Чёрным и Белым Всадниками?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Юань Ци подумал о Ли Сянбае.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называли начальником Чёрный и Белый Всадники…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крылья на спине тигрёнка беззвучно несли его вперёд, пока он медленно летел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http://bllate.org/book/16257/1462482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