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вот Бай Ян сделал ему приглашение. Цинь Бугуй, помолчав, кивнул — к тому самому ботаническому саду он всё же испытывал лёгкий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ботанический сад огромен, за день-два не обойти. Можешь пожить у меня, не придётся беспокоиться о еде и крове… — Бай Ян, пользуясь моментом, усилил нажим, начав ненавязчиво склонять его к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реакция Цинь Бугуя была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глазах читалось: «Раз уж ты согласился прийти, я как-нибудь тебя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сцена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ты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вместе — я полностью одобряю!!!】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【Чую, будем смотреть стримы, а в итоге упрёмся в любовную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【Тяньсе же, наверное, не станет участвовать каждый раз, как Бай Ян. Слишком смелых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если бы в реальном мире тоже были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бросьте, лица, которые мы видим, изменены системой. В реале их не отыщешь, иначе Бай Яна уже давно бы вычислили, с его-то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эту ауру ни с чем не спутаешь!】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【Точно-точно, в реальном мире нет людей с такой харизмой. Его бы сразу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направились в район, который Бай Ян ещё не успел изучить. Следуя за потоком людей, они вышли к чему-то вроде «доски объявлений», примыкавшей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была высотой метров четыре, шириной — все десять, с первого взгляда напоминая стену. Слева красовалось нечто вроде рейтинга: на самой верхней строчке, ярко сияя, располагалась женская хрустальная диадема, а за ней следовала строка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в несколько рядов, тоже были символы, похожие на аватарки, и за каждым — своя строка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не сталкивался с подобным, но Бай Ян и зрители по ту сторону экрана выдохнули почти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Звёздный 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было похоже на звёздный блог, где каждый мог высказаться на всеобщее обозрение (сеть). Те, чьи посты набирали больше всего внимания, оказывались на самом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эту роль играла доска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заметил, что у многих «людей» в качестве «аватарок» были цветы. Присмотревшись, он увидел, что и под «короной» тоже висел золотой ажурный цветочный горшок. Сопоставив это с «семенами» и «горшками», что были у всех, а также со странными семенами Рыб и Тельца, он понял: выращенные «цветы», должно быть, тоже получались «причудливыми». Так что если у королевы из семени выросла диадема, это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Цинь Бугуя переключилось на его собственный горшок. Он с нетерпением ждал, какой же цветок в итоге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золотой, сияющий, как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замер. Он вдруг вспомнил, почему его волосы были именно такого платинового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когда-то у него уже был такой горшок. Он с огромным нетерпением ждал, когда же прорастёт семя, постоянно представляя, какого цвета окажется бутон. Лучше всего — цвета солнечного света, которого он в обычной жизни никогда не видел. Он ждал так сильно, но нежный росток год за годом отказывался цвести. В конце концов, поглощённый мыслями об этом, он велел кому-то покрасить свои волосы в золотой. Тот человек красил его, дрожа, будто в лихорадке, — это зрелище до сих пор живо стояло перед глазами Цинь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Значит, в том месте, где он жил раньше, солнечного света и вправду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слегка нахмурился. Насколько он помнил, по «обычным» представлениям, в реальном мире солнце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сильнее сжал горшок в руках. Бай Ян, заметив это краем глаза, усмехнулся с выражением лёгкой победы, но почему-то не обернулся, не встретился с ним взглядом и не пошутил,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Бай Ян, пробежав глазами всё содержимое доски, заметил: «У королевы и впрямь бешеная популярность», — Цинь Бугуй увидел, как в его горшке, в такт растущему внутри ожиданию, земля слегка приподнялась. На бугорке показалась хрупкая зелёная точка, а затем — крошечный росток, похожий на зёрнышко фасоли, такой нежный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на миг остолбенел, но в следующее мгновение пришёл в себя, почувствовав приближение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быстро проросло! Видимо, дорогой, ты очень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Наедине не надо играть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оглядел жителей, украдкой поглядывавших на них. Эти маленькие глазёнки явно подсматривали, выискивая каждую деталь в их облике и поведении. Присмотревшись, можно было увидеть, как эти чёрные зрачки пристально следят за ними, — зрелище было жутковатое. Бай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прямо-таки используют служебное положение в личных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чтобы в ситуации выживания кто-то использовал правила для флирта с предметом своей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забавно, мастер ничего не может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отказал, и NPC это заметили… картина вышла бы слишком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Бугуй и Бай Ян вернулись, маленький росток стал настоящим лучом надежды, и это придало всем сил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державший семя, оставшееся от погибшей девушки,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умрёт зря, — и с горшком в руках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и Лев, беспокоясь о нём, взяли свои едва проросшие семена и тоже отправились «погреться на солнце»,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Прогулка полезна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действовать, чтобы изменить своё подавленное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Рыбы и Водолей, чей «аквариум» по-прежнему радовался жизни, горячо обсуждали, как же, собственно, рыба должна прорастать. Атмосфера была весьма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и Весы были, пожалуй, самыми уравновешенными и позитивными из всех. Судя по всему, их семенам тоже оставалось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с вышедшим на прогулку юношей, а также с парой Дева-Лев.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Рыбы и Водолей с криками возились у своего аквариума. Как раз в разгар их горячей дискуссии о прорастании рыбы, на голове их «дитяти любви» показался маленький росток. Рыбы, действуя сгоряча, едва не отщипнули этот побег (выглядевший как опухоль), но Водолей вовремя их остановил. Только тогда Рыбы вспомнили, что их цель как раз и состояла в том, чтобы рыба проросла. Ошеломлённые, они достигли цели, хотя, казалось бы, ничего для этого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уставший, опустился на стул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сохранять естественное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такие, как они, или как Тяньсе, кто ко всему относится спокойно, могли вырастить здоровые, крепкие семена, быстро идущие в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фоне семя, взращённое им совместно с Близнецами, выглядело слишком «искусственным». Чем больше они старались, тем дальше была цель. Услышав, как Рыбы кричат: «Рыба проросла!», они лишь горько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хижины с грохотом распахнулась. Лев вбежал, неся на спине всего в крови юношу. Дева, взволнованная и злая,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тут же бросился осматривать раны, а Дева обрушилась на тех, кто был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На кого уставились? Разве у вас своих дел нет? У всех по две руки, по две ноги — что,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