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Су И привык, что его подвозит Му Чэнь, но сегодня, так рано и внезапно, тот, вероятно, не приедет. Су И уже хотел отправить ему сообщение, что выезжает, но телефон долго не ловил сеть. Только выйдя на улицу, он услышал два знакомых гудка и, не глядя, сел в машину. Однако сегодня Су И был явно раздражён: всю дорогу он молчал, опустив голову. До каких пор Му Чэнь будет разыгрывать из себя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скользнул взглядом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Рано встал? Утреннее зверье проснулось?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покачал головой,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хочешь? — снова спросил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хочется. Без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лишь кивнул, и они продолжили путь к месту происшествия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Июньское утро. Воздух прозрачен, а восходящее солнце — словно юноша, только вступающий в жизнь: ещё нет палящей зрелости взрослых лет, уже нет давящей грусти школьной поры. Оно ясное, светлое, полное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роса оседает на ресницах, встречающих ветер, прохладный бриз ласкает пушок на щеках. Пейзаж будто сошёл с картины, но, увы, на эту картину лёг зловещий отпечаток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уже суетились судмедэксперты и полицейские. Полицейское оцепление очертило широкий круг вокруг тела женщины. Это была глухая улочка в городке Янлю, ответвление от главной дороги, ещё не залитое асфальтом. В её конце стоял одноэтажный дом, а по сторонам — лишь одинокий двор с железными воротами. За воротами виднелся бассейн, ещё не открытый для посещения. Ворота были заперты — видимо, объект никто не охранял.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двора располагалась парковка. За зиму и весну сюда, похоже, почти не заезжали, и площадка заросла густой сочной травой. В её углу, свернувшись калачиком, лежала женщина с длинными волосами. Волосы были всклокочены, скрывая мёртвенно-бледное лицо. Глаза, будто готовые выпрыгнуть из орбит, прятались в чёрной гриве и, казалось, источали жуткий свет сквозь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мёртвой впились в воротник одежды, из уголка рта стекала кровь, открытые участки кожи отливали синевой. Ноги были поджаты, а по примятой вокруг траве было видно, что она отчаянно дёргалась. Смерть явно пришла к ней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уже был на месте. Подойдя, Су И и Му Чэнь тихо поздоровались. Тот не ответил, стоя у оцепления и не отрывая глаз от судмедэкспертов, занятых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лентой, как обычно, начала собираться толпа — словно стая воробьёв на рассвете, все щебетали и судили. В такие моменты опытный полицейский должен хранить ледяное спокойствие, не проявлять эмоций и уж тем более не болтать лишнего. Публика, жаждущая зрелищ, только и ждёт, чтобы подхватить любую деталь, домыслить невероятные сюжеты и разнести их по округе. Разумеется, в нужный момент толпу придётся разогнать — чтобы не спровоцировать кризис в общественном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толпы внезапно вырвался мужчина средних лет. Его рыдание грянуло, как гром, вызвав переполох. Несколько офицеров тут же бросились поддерживать обезумевшего от горя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родственник погибшей. Начальник быстро подошёл, взял мужчину под руку, но слов утешения не нашёл. Сейчас главное было не дать ему броситься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и Су И уже сделали шаг вперёд, но, видя, что ситуация под контролем, остались на месте. За оцеплением назревало волнение, и, чтобы кто-нибудь не ринулся вперёд, им пришлось встать намертво, зорко следя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рыдал, почти теряя сознание. Его горе, казалось, передалось окружающим — болтовня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тоже почувствовал тяжёлую грусть на душе. Боль утраты близкого понятна лишь тому, кто её пережил. Со стороны можно лишь посочувствовать, но не прочувствовать до конца. Он искоса взглянул на Му Чэня: лицо того было спокойным, но посеревшим, безмолвно скорбным, пока он чётко выполнял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поддерживал мужчину добрых полчаса, пока тот немного не пришёл в себя. Затем он отвёл его в сторону, к полицейской машине, и начал расспрашивать о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место происшествия обработали, тело увезли на вскрытие. Начальник вернулся с командой в участок, собрал всех двенадцать сотрудников и начал оперативное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Погибшую звали Чэнь Нин, 35 лет, жительница городка Янлю — того самого дома в конце переулка. Она почти дошла до дома, но умерла непонятно отчего прямо у порога. Чэнь Нин работала кассиром в местном супермаркете, вредных привычек не имела, была одной из миллионов обычных домохозяек. Муж трудился охранником в городском отеле, график — две недели в день, две в ночь. Сын учился в городской школе-интернате, поэтому последние несколько вечеров Чэнь Нин оставалась дома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слов родных, Чэнь Нин страдала астмой и всегда носила с собой ингалятор. Его нашли в траве рядом с телом. На теле были следы борьбы, одежда порвана, на лице — отпечатки ударов. Смартфон пропал. Версия: ограбление или избиение, спровоцировавшее приступ астмы и смерть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подытожил 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коллеги,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глоток чая, закурил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стоит проверить камеры вокруг, — предложил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район, — сказал Су И. — В переулке камер нет. Ближайшая — на главной дороге, на стене кондитерской. Она захватывает вход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Соберём все записи с камер, какие найдём, — распорядился начальник. — Временной интервал берём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пропажа — телефон, — заметил Му Чэнь. — Значит, цель —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 астматический приступ, — заключил начальник. — Предварительно квалифицируем как смерть в результате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можно отследить по сигналу, — добавил Ван Бинь. — Но если он выключен —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её били по лицу? — не унимался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 В расследовании самое трудное — как можно раньше, точнее и решительнее определить направление. Если пойти не туда — скрытые улики могут быть утрачены: записи сотрутся, следы сотрутся, доказательства уничтожатся. Поэтому сначала нужно понять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мотивов самые понятные — те, что связаны с чувствами или местью. Их и расследовать проще: обычно всё сводится к каким-то древним принципам вроде «смертельной обиды» или «кровной мести». Ревность, конечно, тоже сюда относится. Ещё есть долги — не отдал, поплатился жизнью. Разберёшься в круге общения жертвы — и направление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сложное — случайные убийства. Всё просто: нет мотива, нет логики, просто так сошлось. Например, под наркотиками: у кого-то галлюцинации безобидные, кто-то всю ночь чистит унитаз, а кто-то, в ком и так копилась злоба, под действием вещества выплёскивает её в жестокости. Или грабёж, или насилие — жертвы выбираются наугад. Тут расследование держится на видеозаписях и массовых 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любой мотив нужно искать сначала в самой жертве. А эта женщина — совершенно непримечательная, обычная. Самый большой вопрос сейчас — тот, что задал Су И: «Зачем её били по лицу?» Если это случайный грабёж — зачем унижать жертву пощёчинами?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