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 опустил взгляд,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всегда был этот «синдром сумеречной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ближе к вечеру, на закате, я чувствую себя особенно одиноко и тревожно. Будто становлюсь другим человеком, и это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из детства. Бабушка говорила, я в детстве каждый вечер ни с того ни с сего заходился в плаче. Повзрослев, плакать перестал, но с наступлением сумерек всё равно накатывает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бросил ребрышки в глиняный горшок, помыл руки, прислонился к столешнице и смотрел на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 этим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я читал книги по психологии, хотел найти корень проблемы и понять, как её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всё началось, когда мне был годик. Вдруг мама исчезла. Семья тогда жила бедно, родителям приходилось много работать, им было не до меня. Бабушка увезла меня далеко, к деду, на его работу. Уехали на много лет. Я тогда не понимал, почему мамы вдруг нет рядом. Вернулся только в шесть лет и даже не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почувствовал, как в носу защекотало, глубоко вздохнул и взял новый кусок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не отрывал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Чувство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осталось. Всё кажется, что люди вокруг могут внезапно исчезнуть. Это что-то вроде расстройства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расстройство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бывает у двадцати-тридцати процентов людей. Многие в детстве надолго разлучались с родителями. Повзрослев, они изо всех сил цепляются за близких, боятся, что те их внезапно бросят, не чувствуют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лечится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перерыл все материалы по психологии в нашем университете. Увы, это чувство, скорее всего, со мной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присел перед Су И, заглядывая ему в опущенные глаза,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ли его облегчить?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замер на мгновение,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привык. Иногда, когда накатывает, иду заниматься спортом, читаю или фильм смотрю. Как только этот момент проходит, всё налаживается. Обычно к восьми вечера я уже в норме, полон сил. Ты разве не собираешься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смотрел на него молча, а потом, улыбнувшись, встал и потрепал Су 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 секунду замер, затем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увидел закат за окном 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снова присел и очень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рядом, тебе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глядя в глаза Му Чэню, через мгновение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стать моим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надул губы, повернулся, взял кукурузу и принялся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промолчал. Последние три года Му Чэнь был для него лекарством. Каждый вечер он думал: вот бы только увидеть его, оказаться рядом, проводить с ним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внезапная тайная влюблённость и была той силой, что помогала ему идти вперёд. Хотя тот человек и не подозревал, что кто-то в одиночестве смотрит на него снизу вверх, любит его. А теперь он здесь, рядом, варит суп и тушит для него рёбрышки. Странно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взглянул на закат за окном. Закат и правда был прекрасен и тёпел. Всё зависит от того, кто на него смотрит и что чувствует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Рёбрышки тушились до самого вечера. Они сидели за маленьким столом при включённом телевизоре. Еда была ароматной, и Су И съел добрую половину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Му Чэнь посмотрел на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Вечернее расстройство привязанности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помнишь? Какие сумерки, уже ночь на дворе. Я в самой что ни на есть активной фазе.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своём активном состоянии иди помой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ребро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подвинул руку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усмехнулся, встал и начал собирать тарелки. Су И, прихрамывая, поплёлся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обернулся, видимо, хотел снова потрепать его по голове, но, увидев свои жирные руки,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будет плохо — скажи.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 мгновение остолбенел, и в сердце что-то мягко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недалеко живу. Когда не на дежурстве, можно и спортом заняться. Как нога заживёт — в баскетбол сыграем. Кстати, у вас там река рядом, да? Можно и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«поплавать», Су И почувствовал, как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разговора о «вечернем одиночестве» Му Чэнь словно превратился в сиделку и время от времени навещал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Су И подвернул ногу, прошло уже полмесяца. Каждое утро, стоит ему спуститься вниз, как сзади раздаётся знакомый гудок. Первые дни он ещё оборачивался, но после трёх дней подряд Су И, едва ступив на улицу, не глядя шёл к обочине. Раньше он ещё поглядывал на номера — как бы не сесть в чужую машину, — а теперь и этого не делал: по звуку клаксона сразу узнавал знакомую тачку.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уже потеплела, молодые тела легко разгорячались. Но только после Первомая полицейские наконец-то смогут по уставу снять толстые чёрные кители. Су И привык носить под формой футболку. Рубашку — только служебную, да и та, по его ощущениям, всё время натирала кадык. Наверное, из-за того, что кадык у него был крупный, это было особенно невыносимо. На официальных мероприятиях ещё и галстук надевать приходилось — Су И тогда вообще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ещё носил форму на работу и с работы, но, отслужив полгода, стал избегать её, когда только можно. Сейчас, кроме дежурств, когда нужно было надевать китель по уставу, Су И ограничивался брюками и футболкой, а куртку накидывал на плечи, да ещё и изнанкой наружу, чтобы скрыть все полицейские нашивки. Так можно было спокойно развалиться, закинуть ногу на ногу и вообще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чувствуешь себя уже бывалым.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 спросил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 на него: тот был по-прежнему аккуратно одет в синюю рубашку, поверх — тёплая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 — не удержался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нужно утепляться, осенью — закаляться, разве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Старикам о здоровье заботиться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про возраст заикнёшься —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соевое молоко и палочки. Давно не ел, лапша уже приелась.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Палочки вредные.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изредка, одну штуку. Ты не мог бы вести себя как нормальный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ведут себя нормальные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более свободно, беззаботно, бесстрашно. А ты что? Работа, дом, готовка, спорт, книги, сон. Ты вообще не развлекаешься?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не развлекаюсь, ухаживая за тобой,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задумался. Вроде и правда: кроме дежурств, Му Чэнь после работы не только отвозил его домой, но и за продуктами ходил, и ужин готовил, и убирал, а потом ещё и телевизор с ним смотрел, строя планы на баскетбол после выздоровления. Нарочно или случайно, но Му Чэнь всегда задерживался до восьми вечера, и Су И уже почти забыл о своём тревожном расстройстве.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улыбнулся, не говоря ни слова, и невольно принялся разглядывать Му Чэня. Тот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ещё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