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смотрел то в одну, то в другую сторону, полный радости и любопытства, не пропуская ни одного ларька или магазина. Мужчина в черном стоял на некотором расстоянии, не выходя за пределы зоны защиты, но и не приближаясь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посмотри. — Му Цинцзя подвел Хо Вэя к ларьку и указал на бумажного змея в форме бабочки, висящего на бамбуковой стойке. — Нравится?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приподнял бровь,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очень нравится. — Му Цинцзя улыбнулся. — В детстве ты больше всего любил бумажных змеев-бабочек. Помнишь? В первый раз змей никак не хотел взлетать, и ты долго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сжал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помнил. В ту раннюю весну, когда шестилетнего ребенка только что привезли на Гору Гаоту. Тогда деревья еще не распустились, и в горах не было ни одного слуги, только птицы и звери, а также старший брат, который был на три года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этот старший брат, пришедший из мирской жизни, умел мастерить и, видя, что мальчику скучно и он скучает по дому, сделал для него бумажного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его отец был главой клана, а сам он в детстве не мог заниматься культивацией, члены клана относились к нему с внешним уважением, но в душе презирали. Кроме старшего брата, который часто путешествовал, он никогда не получал доброты от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его сердце забилось сильнее, когда он взял в руки бумажного змея-бабочку.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он не взлетел, потому что в тот день не было ветра. — Му Цинцзя сказал с улыбкой. — Но на следующий день змей все-таки взлетел. Ты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подумал: «Взлетел и взлетел, что тут может быть особенного?»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тайком нарисовал заклинание левитации на крыльях бабочки и попросил оленя, которого вырастил учитель, дуть на вершине горы. — Му Цинцзя с трудом сдерживал смех. — Младший брат, ты ведь не думал, что это ты сам его поднял,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нахмурился и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подшучивать над младшим братом было не совсем правильно, но ему просто хотелось этого. Как будто в его сердце засела травинка, которая чесалась, и он хотел, чтобы младший брат плакал, смеялся и сердился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этот невыносимый зуд мог временно утихнуть, превратившись в мягкий комок, лениво лежащий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взял бумажного змея-бабочку и положил на бамбуковый прилавок кусочек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кусочек серебра был самым мелким из всех, что у него были. Перед отъездом юноша Хо Лун дал ему амулет-оберег, наполненный мирскими деньгами, сказав, что они еще встретятся в Янчжоу для совместной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передал ему Хо Вэй. Говоря о «совместной прогулке», он с презрением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этих денег было более чем достаточно, чтобы Му Цинцзя мог чувствовать себя в этом городе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догнал Хо Вэя, который дулся, и, извиняясь, стал уговаривать его. Мужчина в черном смягчился и позволил ему тянуть себя за собой, чтобы осматривать вещи и пробовать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звучали шумные голоса, теплые и оживленные; среди них был один особенный дыхательный ритм, спокойный и далекий, но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хорошо, — подумал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жизнь, не похожая на жизнь бессмертных, могла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амулет-оберег Му Цинцзя наполнился различными вещами и едой, солнце стояло в зените, и весеннее тепло было на пике. Они шли по главной улице, миновав западный рынок с торговцами, и подошли к величественному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западным и восточным рынками, в самом центре Гуяо, возвышался дворец градоправителя. Проходя мимо, шум постепенно стихал, и возникало ощущение торжественности. Дворец был окружен высокими стенами, у ворот стояли восемнадцать солдат в доспехах, охраняя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традиционных каменных львов, которые обычно охраняли входы в дворцы Девяти Областей, по обеим сторонам ворот стояли два журавля, готовые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удивлением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двухстах ли к востоку находится секта Сюань, символом которой является журавль. — кратко ответил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Гуяо выбрал журавля в качестве символа, выражая тем самым свою приверженность, лесть или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сильно отличалось от окрестностей Горы Зеленых Холмов, которые знал Му Цинцзя. Зеленые Холмы находились на самом юге Девяти Областей, там было мало школ бессмертных, и даже демонические культиваторы редко посещали их, поэтому простой народ жил своей жизнью, мало взаимодействуя с бессмертными и демонами, и их вера была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центральной и восточной частях Девяти Областей, где школы бессмертных были многочисленны, культиваторы смешивались с мирскими людьми, и священные горы часто появлялись в мире, принимая в свои ряды мирских людей с духовными корнями, поэтому местные обычаи и культура сильно менялись под влиянием веры в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дворец градоправителя еще на две-три ли, они вошли в более оживленный восточный рынок. Му Цинцзя потянулся, чувствуя легкий голод, как они остановились у входа в винный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внимательно вглядываясь в неровную вывеску, и медленно прочел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Павильон, где небо сливается с морем?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поесть? — невозмутимо сказал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вспомнил, как он недавно, уговаривая его, случайно упомянул это место. Однако, если это место осталось в его памяти даже после потери воспоминаний, блюда здесь должны быть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заботливый. — Он улыбнулся и, взяв Хо Вэя за руку,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так хорошо скрывал их присутствие, что Му Цинцзя пришлось несколько раз позвать, прежде чем слуга заметил их и, поклонившись, повел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Павильон, где небо сливается с морем, оправдал его ожидания. Внешне он был величественным и роскошным, но внутри оказался тихим и уютным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из зеленых гор скрывался двор с пышными деревьями, и слышался мягкий звук текущей воды. Поднявшись по белым каменным ступеням, они прошли по извилистой дорожке, окруженной садами и отделенными друг от друга белыми стенами с черной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поток протекал под стенами, соединяя все здание, над водой свисали виноградные лозы, а на поверхности плавали опавшие цветы, создавая спокойную и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почувствовал, как его тело погрузилось в изобилие духовной энергии, и ему стало еще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чудесное место, — вздохнул он. — Младший брат,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ответил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сказал Му Цинцзя. — Это место находится на духовной жиле, что делает его благоприятным местом. Если бы здесь было меньше мирской суеты, можно было бы основать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что они одеты со вкусом и ведут себя спокойно и культурно, проводил их в уютный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беседке, окруженной персиковыми деревьями, лепестки которых, розовые и белые, рассыпались по каменным ступеням, а некоторые падали в ручей, уносясь весенним потоком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одетый в черное, с резкими чертами лица, казался строгим, но лепестки не боялись его и мягко опускались на кончики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улыбнулся, снял с брови розовый лепесток и, старательно понюхав, понял, что ничего не чувствует,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сладко,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 осознавал, что его поведение было слишком фамильярным. Из пяти чувств у него остались только слух и вкус, и он использовал свой способ «нюхать»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окружающих это выглядело как поведение наглого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удобно оперся на руку, выбрал несколько блюд, которые ему запомнились, и заказал кувшин вина «Брови Лао-цзюня», передав заказ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записал заказ и уже собирался уйти, как Хо Вэй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ху вина «Сладкого источника».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повторил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«Сладкого источника»? — Му Цинцзя непроизвольно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известное мирское вино в Юйчжоу, — Хо Вэй опустил глаза, взял чайник с вином Лао-цзюня и налил две чашки в фарфоровые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вино? — удивился Му Цинцзя. — Я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даже не взглянул на него, пододвинул одну чашку к Му Цинцзя, а другую взял себе, поднеся к носу и покачивая.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Му Цинцзя улыбнулся, чувствуя, как его сердце снова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небольшой глоток чая и почувствовал, что вкус стал еще ароматнее и насыщеннее. Сначала он подумал, что это из-за настроения, но после нескольких глотков понял, что необычный аромат не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тоже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аромат не был чем-то вроде снотворного, а был свежим, сладким и оставлял приятное послевкусие, что вызвало у них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беседку вошла подавальщица с вином «Сладкого источника», и Му Цинцзя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вы не знаете, что добавили в вино Лао-цзюня? Почему оно отличается от предыдущего?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