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действительно был невероятно красив: густые брови, как клинки, и сияющие глаза. Но при всей своей красоте он был слишком ветреным — подобно ветру или потоку воды, уносящему опавшие лепестки,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Ци Чжу были знакомы почти год. Ему было поручено не только защищать маркиза, но и следить за ним — такова была воля императора. Дом маркиза Сянькуня начинал возрождаться, и хотя маркиз не был военачальником, император всё же испытывал к нему определённую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был умен, но эта его умность часто оставалась загадкой для Сяо Янъюэ. Он казался одновременно утончённым и резким, легкомысленным, но в то же время спокойным. Говорили, что он распутник, но он вёл себя степенно; называли его сдержанным, однако большую часть времени он был весьма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Янъюэ возникло странное ощущение, что от Ци Чжу исходит некая аура, не свойственная обычным людям, — дух вольного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Сяо Янъюэ внезапно разбудили торопливые шаги — казалось, кто-то спешил к нему. Он мгновенно схватил меч, спрыгнул с кровати, извлёк клинок на несколько дюймов из ножен и встал у двери, затаив дыхание и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тоже проснулся от шума и, протирая глаза,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крик раздался из-за двери — это был голос того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в панике хотел постучать, но едва поднял руку, как Сяо Янъюэ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Лан, полный страха и беспокойства,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жена только что встала, внезапно начало тошнить, а потом она упала без сознания! Умоляю, помогите найти лекаря для моей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Фу Лана, Сяо Янъюэ немедленно отправил человека за лекарем, а сам вместе с Ци Чжу направился в комнату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вошёл внутрь и, как и ожидалось, увидел женщину по фамилии Гао, лежащую на кровати бледной как полотно, явно страдающей от недостатка жизненной энергии и крайней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охранники из Павильона Ряски привели уездного лекаря. Тот поспешно поставил свой ящик с инструментами и принялся ощупывать пульс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руку на запястье и немного помолчав, лекарь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Обморок вашей супруги, вероятно, вызван беременностью и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на мгновение остолбенел, словно деревянный идол: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Беременность? Моя жена…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Судя по пульсу, срок меньше двух месяцев, он ещё мал, и его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житель, видимо, был настолько потрясён радостью, что долго не мог прийти в себя, а затем, наконец, очнулся. Его лицо исказилось смесью слёз и смеха, он сжимал руку жены, не в силах сдержать волнения, и бормотал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ребёнок, у меня будет ребёнок! Великий бессмертный услышал молитвы меня и моей жены, ниспослал благословение! Наконец-то у меня будет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долго говорил сам с собой, а затем внезапно повернулся, упал на колени перед Ци Чжу и Сяо Янъюэ и поклонился им в землю, полный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— наши благодетели! Как же мне отблагодарить вас за такую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тоже не ожидал, что им доведётся стать свидетелями такого совпадения. Эта пара действительно «вымолила себе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нас. Лучше позаботьтесь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поспешно кивнул, поднялся с пола и спросил лекаря, когда его жена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видя, как взволнован деревенский житель и слыша его непонятные речи, на мгновение выразил странную мимику, но затем перестал обращать на это внимание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 действительно испытала испуг?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торопливо ответил Фу Лан. — Вчера она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Судя по пульсу, ваша супруга в последнее время много переживала и устала, что неизбежно привело к некоторому недостатку жизненной энергии. К тому же она испытала испуг, поэтому и потеряла сознание. Но, к счастью, основа здоровья у неё хорошая, после нескольких дней покоя она поправится, плод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тем лучше… Благодарю вас,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выписал простой рецепт и удалился. Вскоре Гао Цинмэй пришла в себя. Видя, что у супругов явно есть много личных тем для разговора, Ци Чжу и Сяо Янъюэ не стали их беспокоить и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супруги пришли к ним проститься. Хотя деревенская женщина всё ещё выглядела несколько уставшей, на её лице явно читалась неподдельная радость — она, очевидно, тоже была невероятно взволнована этим неожиданным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жена беременна, мне нужно поскорее вернуться домой и сообщить эту новость родителям, — сказал Фу Лан. — Встретить вас, господа, — это удача для моей семьи на несколько поколений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Благодарите за это покровительство великого бессмертного, а вы по дороге домой будьте осторожны, — сказал Ци Чжу. — Кстати, расскажи мне, куда вы направлялись, я тоже хотел бы поклониться великому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поспешно сообщил Ци Чжу место собрания для поклонения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придёте, найдите настоятеля по фамилии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Лан попрощался с ними и ушёл вместе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супругов Ци Чжу раскрыл веер, помахал им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тогда я в шутку назвал тебя «бессмертным владыкой», и, судя по всему, я оказался прав. Эта пара действительно получила ребёнка, что тоже можно считать воздаянием за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«бессмертный владыка»?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 был расположен продолжать этот шутливый разговор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хочет отправиться туда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Ци Чжу, складывая веер. — Теперь, когда эта пара не поедет, у нас появился отличный шанс. Ранее господин глава беспокоился, что последователи Учения Моро ведут списки и мы не сможем проникнуть внутрь? Теперь же у нас есть два готовых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одного тебя недостаточно, чтобы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из ворот гостиницы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были Ци Чжу и Сяо Янъюэ, оба изменившие внешность и переодетые в Фу Лана и Гао Цинмэй, облачённые в простую одежду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жены, естественно, досталась Сяо Янъюэ. Он не испытывал ни малейшего дискомфорта от ношения женского наряда, к тому же Ци Чжу был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вышел из комнаты в простом хлопковом платье и длинной юбке, с самой незамысловатой деревянной шпилькой в волосах. Его облик был полностью скрыт, и, за исключением выдающегося высокого роста, он ничем не отличался от деревенской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наняли в городе повозку и, подобно обычной супружеской паре, отправились на ней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собрания находилось в заброшенном храме в диком лесу на севере уезда Цюй, в очень отдалённой и труднодоступной местности. По пути следования людей становилось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Ци Чжу приоткрыл занавеску и выглянул наружу. По обочинам дороги росли сорняки высотой в человеческий рост, и чем дальше на север они продвигались, тем безлюднее становилось, и лишь изредка попадались колодцы или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Учение Моро также весьма осторожно. Выбрав для собраний такое место, власти действительно вряд ли смогут их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Янъюэ начал говорить, Ци Чжу покачал пальцем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не должен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глупым? Я и сам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жена,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Янъюэ и правда не хотел ничего говорить. У него и не было ничего важного, поэтому он отвернулся и уставился в окно,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часа тряской езды — и повозка наконец достигла разрушенного храма в лесу. Крыша храма была покрыта разбитой черепицей, храмовые ворота и каменные ступени перед ними пришли в полный упадок, сухие листья и трава пробивались из трещин в каменных стенах, вокруг царили запустение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явно не выглядел часто посещаемым. Ци Чжу спустился с повозки, затем повернулся и протянул руку Сяо Янъюэ, который собирался выйти, откинув занавеску, — будто собирался помочь ему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стал «мужем» Сяо Янъюэ, то это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бросил на Ци Чжу взгляд, но в конце концов опёрся на его руку и сошёл на землю. Ци Чжу дал вознице немного больше денег и велел ему ждать их у входа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вошли внутрь. В храме стояла большая медная статуя Будды, алтарь для подношений и несколько подушек для коленопреклонения. Из-за спины большой статуи вышел старый монах. Он был одет в рваную, покрытую пылью рясу, его лицо было смуглым и изборождённым морщинами, но глаза были необычайно большими, а облик — несколько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этого монаха не походили на обычные возрастные складки, они скорее напоминали странный рисунок на коже, нежели естественные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монаха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сделал шаг вперёд, сложил ладони в почтительном приветствии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золотой чешуйчатый питон Моро, сияющий светом всех вещей под небом и землёй, я, ваш ученик, пришёл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