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явно благоволил военачальникам, что вызывало постоянные нарекания среди чиновников. Каждый день поступали новые петиции. На этот раз, награждая, император сначала отметил Ци Чжу, причём его указ был составлен с большей тщательностью: «внёс значительный вклад» против простого «проявил заслуги»; одного повысили в должности и наградили золотом, другого одарили, как наложницу, украшениями и шёлком. На поверхности это действительно выглядело как большая похвала Ци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Поверхностные формальности были соблюдены, и подчинённым нечего было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награды могли быть для Сяо Янъюэ более привлекательными, чем золото.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аудиенции к Ци Чжу подходили чиновники, чтобы поздравить его с повышением. Он встречал их с улыбкой, и только закончил обмен любезностями, как к нему подошёл евнух Чжоу, стоящий перед императором. Он склонил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Маркиз, император приказал вам явиться в кабинет для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аудиенции личная беседа была ожидаема. Ци Чжу улыбнулся и согласился, после чего последовал за евнухом Чжоу к приготовленному дворцовому паланкину и отправился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прибыл, Сяо Янъюэ уже ждал у двери. Он приказал охране следить за дверью, как и в прошлый раз, закрыл её и встал рядом с мечом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сидел за столом. После того как Ци Чжу поклонился, император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Ци, вы устали в этом путешествии. Я слышал, что в вашей усадьбе вызвали множество врачей, чтобы укрепить ваше здоровье. Влияет ли на вас южная влажность? Может, позволить придворному врачу составить рецепт?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Вчерашние события в усадьбе уже стали известны императору?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не изменился в лице. Неизвестно, действительно ли император заботился о здоровье подчинённого или просто напоминал о своём влиянии после повышения.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величество за заботу. Я просто устал от долгого пути, несколько дней отдыха — и всё будет в порядке. Не стоит беспокоить придворного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медленно кивнул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будут представлены доказательства из Верховного суда?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восстановление фрагментов бумаг и расшифровка секретных приказов займёт некоторое время. Я приложу все усилия, чтобы представить их в течение десяти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Фрагменты бумаг, которые Ци Чжу забрал из подземелья Общества Хунъюэ для расшифровки секретных приказов, были переданы в Верховный суд вчера по возвращении. Император немедленно отправил приказ в Верховный суд, чтобы он как можно скорее расшифровал секретные приказы Общества Хунъюэ.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Ци, вы надёжны, я доверяю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он доверял, если в его усадьбе были шпионы?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такие подозрения Ци Чжу не высказал бы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дел Верховного суда император уже собирался отпустить Ци Чжу, но тот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у меня есть ещё один вопрос. Сейчас воины Стражи Врат Цянь всё ещё заключены в тюрьму. Я прошу ваше величество как можно скорее оправдать невиновных воинов и восстановить их в должностях. Продолжительное ожидание может охладить их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Янъюэ, стоявший рядом, поднял глаза на него. Маркиз, будучи гражданским чиновником, просил восстановить военных — это было случайностью или попыткой угодить императору, который благоволил военачальникам?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смотрел на Ци Чжу несколько мгновений, его лицо не выражало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Ци, вы правы, но это дело ещё не завершено. Завтра вы и Сяо отправитесь в Министерство наказаний, чтобы помочь в расследовании.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вопросом Ци Чжу не только взял на себя дополнительную работу, но и добавил дел Сяо Янъюэ. Тот слегка нахмурился, взглянув на Ци Чжу, но тот спокойно принял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Ци Чжу удалился, император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действительно умен, но слишком умные люди часто ошибаются из-за своей хитрости.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молчал. Сердце императора трудно понять, и, возможно, маркиз действительно сделал неверный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Сяо, как вы считаете?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кивнул, вспомнив, что его подчинённый рассказывал ему ранее, и в его сердце возникли лёгкие волнения.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прошу пока не убирать людей, внедрённых в усадьбу маркиза.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— кивнул император. — Ци не похож на своего отца, он действительно умен. Но если это просто попытки угодить мне, то они недостойны. Продолжайте 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пять дней будет день рождения императрицы. Усильте охрану. После инцидента на банкете в честь Праздника фонарей императрица была напугана и пребывала в унынии несколько месяцев. Я пообещал ей великолепный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начале десятого часа Ци Чжу прибыл в Министерство наказаний раньше Сяо Янъюэ. Вскоре тот тоже появился. Возможно, из-за того, что ему предстояло отправиться в грязную и влажную тюрьму, Сяо Янъюэ не надел женское платье, а выбрал тёмно-фиолетовый военный мундир. Его волосы были собраны в простой пучок с зелёной заколкой, а меч висел на поясе. В отличие от обычного великолепия или изысканности, он выглядел более строгим и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красота была настолько яркой, что одежда казалась неважной.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вошли в тюрьму Министерства наказаний под руководством охранников. Ци Чжу впервые оказался здесь. Хотя место было мрачным и грязным, оно оказалось более чистым, чем он ожидал. По крайней мере, он не видел заключённых, изуродованных пытками.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заключённых обычно держали в Императорской тюрьме или в частных тюрьмах Павильона Ряски и Стражи Врат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отдельной камере сидел человек с аккуратной внешностью. Он был одет в простую одежду из грубой ткани, которая, хотя и была старой, не выглядела грязной. Его лицо также было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Дуань Жуфэн, бывший заместитель главы Стражи Врат Цянь, который был лишён своего знака после дела об убийстве.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император сказал им, что они должны помочь Министерству наказаний в допросе, но Ци Чжу не видел никаких признаков того, что Сяо Янъюэ собирается допрашивать. Казалось, он уже всё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Министерства наказаний открыл камеру, где сидел Дуань Жуфэн. Тот поднял глаза на Сяо Янъюэ и Ци Чжу и твёрдо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приветствует маркиза и господина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Жуфэн был лишён знака Стражи Врат Цянь и больше не мог называть себя «подчинённым».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 махнул рукой, и охранник принёс поднос с указом, формой заместителя главы Стражи Врат Цянь и знаком Стражи Врат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Янъюэ: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приказал вам с завтрашнего дня вернуться на должность заместителя главы Стражи Врат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Жуфэн на мгновение замер, затем встал и принял указ на коленях: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Подчинённый Дуань Жуфэн принимает указ и благодарит императора за милость. Да живёт император десять тысяч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с интересом наблюдал за Дуань Жуфэном. Как он и предполагал, император уже решил, кого оставить, а кого казнить. Теперь он и Сяо Янъюэ просто играли свои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снял кандалы с рук и ног Дуань Жуфэна, и тот вышел из камеры. Даже в простой одежде его красивое лицо излучало естественное достоинство и авторитет.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Жуфэн: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Сяо, мои товарищи также находятся в заключении уже долгое время. Я прошу вас уговорить императора скорее освободить невиновных. Господин Хэ Сыу, господин Чжао Цянь и другие уже в годах, они не вынесут…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Сыу уже был уличен в связях с мятежниками, и приговор будет объявлен после дня рождения императрицы, — прервал Сяо Янъюэ. — Я советую вам меньше говорить об этом. Тот факт, что вы восстановлены в должности, означает, что император вам доверяет. Пожалуйста, не подведите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Жуфэн на мгновение выглядел ошеломлённым, словно что-то в словах Сяо Янъюэ его потрясло. Его глаза потемнели, и он замер в мрачной камере, долго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оживлённых улицах столицы карета маркиза проезжала мимо рядов магазинов и лавок. Ци Чжу сидел в просторной карете, а две служанки обмахивали его веерами и наливали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кареты было открыто, и Ци Чжу увидел, как уличные торговцы зазывали покупателей, продавая украшения, которые нравятся женщинам. Хотя на таких лотках не было ничего особенно ценного, некоторые вещи были довольно изящны.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Чжу спросил у одной из служанок: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знаете, какой магазин в столице лучший для покупки женских украшений?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показал, что находится на первом уровне, заставив императора и Янъюэ думать, что он на третьем, но Янъюэ считает, что он на пятом, хотя на самом деле маркиз на восьмом.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Небольшой спойлер: Бай Юй и Дуань Жуфэн станут важными персонажами в дальнейшем сюжете, но не второстепенной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http://bllate.org/book/16247/1461260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