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Янъюэ не почувствовал в меридианах Ци Чжу никакой циркуляции внутренней энергии. Если бы тот был бойцом, эту ци невозможно было бы скрыть. Ци Чжу действительно не владел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него и пахло алкоголем, запах в погребе был слишком пёстрым и смешанным, и выпитый им в таверне «Тайсибай» тоже вносил свою лепту.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опустил руку, вышел из погреба, и его фигура скрылась в темноте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слухи о происшествии в таверне расползлись по столице. Не прошло и нескольких часов, как соседи вовсю судачили.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утверждал, что хозяин таверны в прошлом наделал долгов, и теперь кредиторы прислали головорезов. Другие шептались, что дело, вероятно, связано с миром боевых искусств, а хозяин — не кто иной, как давно скрывающийся мастер, и убитые нападавшие пришли к нему за старыми счётами.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служки и служанки в доме маркиза Сянькуня прозна́ли об этом. Вернувшись в усадьбу, Ци Чжу ещё издалека услышал, как девушки, ухаживающие за цветами в галерее, перешёптываются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подхватили слухи от старших служанок и слуг. Они были молоды и никогда не слышали о таких ужасах, оттого побледнели и, увлёкшись, не уследили за громкостью.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Сихэ, сопровождавшая Ци Чжу, тут же подошла и отчитала болтуний. Те, заметив возвращение маркиза, в страхе забормотали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старый дворецкий почтительно разыскал Ци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сегодня в городе случилось это нападение, — сказал он. — Старый слуга осмеливается предложить приставить к вам дополнительную охрану из верных людей. Умоляю вас в ближайшие дни выходить только с ними и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главы знатных семейств редко появляются на улице без свиты из десятка слуг, но Ци Чжу как раз не любил, когда за ним ходят по пятам, предпочитая одиночные вылазки.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обширных владениях дома маркиза Сянькуня ныне обитал лишь один законный хозяин, без госпожи-хозяйки. И лишь слова старого дворецкого, прослужившего здесь десятилетия, имели для Ци Чжу некоторый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Ци Чжу слегка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Линь. Поступайте, как сочтёте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кивнул,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Сихэ с двумя младшими служанками подошла, чтобы помочь маркизу переодеться для омовения. На лице Сихэ читалась тревога, и она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господин Линь прав. Вам и впрямь стоит в последнее время реже бывать в многолюдных местах. Служанка слышала… те нападавшие в таверне были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тревожьтесь, — спокойно произнёс Ци Чжу, слегка прикрыв глаза. —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секретный доклад соглядатая из Павильона Ряски, император сидел в своём кабинете. Его пальцы медленно гладили нефритовый пресс-бумагу, лежавший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нападавшими поручить Сяо Янъюэ, — мрачно изрёк император. — Пусть расследует тайно. Без шумных обысков, чтобы слухи не пошли по всему городу. Завтра праздничный дворцовый пир. Прикажи Павильону Ряски и Страже Врат Цянь усилить охрану. В праздник всё касается лица императорского дома. Не желаю видеть новых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Соглядатай склонил голову в знак согласия, вышел из павильона, и его облачённая в чёрное тренировочное одеяние фигура мгновенно растворилась в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праздничный пир в императорском дворце состоялся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казалось, что вся вчерашняя кровавая вонь уже выветрилась из людских умов. Большие и малые улицы города были расцвечены фонарями, дети с хохотом толпились у светильников, разгадывая загадки, повсюду слышались смех и 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 этот вечер сиял огнями. В пиршественном зале были накрыты многочисленные столы, уставленные яствами и сладостями на серебряных блюдах и в фарфоровых чашах — всё невероятно изысканно и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чета восседала на верхнем месте, ниже располагались принцы, а ещё дальше, за отдельными столами, — важнейшие сановники и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Чжу, как высокородный маркиз Сянькунь, прибыл во дворец заблаговременно и беседовал с другими прибывшими сановниками. Все они, дабы явить почтение императорскому дому, должны были занять свои места до прибытия императора в назначенный счастливый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своё место, Ци Чжу бросил беглый взгляд в сторону столов, отведённых для военных. Командующий Стражи Врат Цянь и его левый и правый заместители в торжественных мундирах уже сидели на своих местах. А вот место главы Павильона Ряски по другую сторону всё ещё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тихонько усмехнулся и не удержался, чтобы не помахать своим веером с нефритовым подвесом.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за четверть часа до счастливого часа появился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парадное платье цвета киновари с разрезами по бокам и цветной вышивкой, на поясе с одной стороны висела нефритовая подвеска в виде цветов глицинии, с другой — был пристёгнут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зал на мгновение поутих. Сяо Янъюэ с бесстрастным лицом подошёл к своему месту, слегка подобрав полы платья,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далеко не первый раз, когда Сяо Янъюэ являлся на дворцовый пир в женском одеянии. Большинство присутствующих были старыми сановниками, и, хоть в душе они и негодовали, раз сам император ничего не говорил, они делали вид, что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Одеяние Сяо Янъюэ не было кричаще пёстрым. По сравнению с расшитым золотом и серебром шлейфовым платьем с фениксами и короной императрицы оно, конечно, проигрывало. Но в Сяо Янъюэ была особая, ничем не приукрашенная, но оттого лишь более яркая красота — чем холоднее и отстранённее он был, тем больше притягивал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что прекраснее самых ярых соперниц в задних покоях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сидящих внизу гражданских чинов в душе презирали это, считая неслыханным нарушением приличий. Военные и вовсе были крайне недовольны. Но положение Сяо Янъюэ было непоколебимо, да и император явно благоволил к нему, так что недовольство оставалось при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уже привык к такому виду Сяо Янъюэ. Хотя отсутствие военного мундира и было нарушением правил, нынешний государь, в отличие от предшественников, не любил придираться к подобным мелочам. Однажды он вскользь упомянул об этом, Сяо Янъюэ прямо заявил, что предпочитает так одеваться, и император больше не возвращался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государь молчал, подданные и подавно не смели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пир начался, император произнёс тост и осушил три кубка, после чего начались выступления актёрской труппы и танцовщиц. Звуки пипы и звон колокольчиков на запястьях танцовщиц заполнили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всеобщей праздничной суматохе длинные рукава танцовщиц взмывали вверх и опускались, подобно крыльям бабочек. И в тот миг, когда один из таких рукавов коснулся пола, из-за стола гостей внезапно взметнулась вверх человеческая фигура! Вспышка стали — и меч, пронзив парящую ткань, устремился прямо к восседающему на нефритовых ступенях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Нападавшим оказался правый заместитель командующего Стражей Врат Цянь — Дин Фэйюнь!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Янъюэ метнулся. В тот же миг он сорвался с места, ступил на край стола и оказался позади нападавшего. Он выхватил меч из ножен и, не мешкая, взмахнул им — в миг, когда клинок Дин Фэйюня был в сантиметрах от груди императора, остриё Сяо Янъюэ безжалостно рассекло шею нападавшего. Голова покатилась с плеч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Дин Фэйюня докатилась до ног одного гражданского чиновника. Застывшие глаза смотрели в пустоту, кровь растекалась по полу. Чиновник замер на две секунды, затем с воплем опрокинулся со стула на пол, лицо его побелело, он не мог издать ни звука и лишь судорожно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Обезглавленное тело Дин Фэйюня застыло на месте, а из раны на шее хлестнул настоящий водопад крови, смешанной с клочьями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пронзительным женским визгом императрица, вся в крови, испачкавшей её роскошное фениксовое платье, без чувств рухнула на своё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крови запятнали щёку Сяо Янъюэ. Он стоял на нефритовых ступенях перед императором, холодно глядя на безголовый труп, опрокинувшийся на стол. Резким движением он стряхнул кровь с клинка, оставив на гладком нефрите ярко-алую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погрузился в хаос. Крики танцовщиц и сановников, грохот опрокидываемых столов и падающей посуды слились в оглушительный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Стражей Врат Цянь и его левый заместитель Дуань Жуфэн побледнели как полотно. Кто мог подумать, что в Страже, созданной для защиты безопасности императора и сбора сведений, найдётся тот, кто посмеет посягнуть на государеву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забрызган кровью, хлынувшей из шеи Дин Фэйюня. Его лицо было мрачным, словно готовым извергнуть пламя. Он поднялся с трона и громовым голосом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