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ненависть между отрядом «Золотой орел» и воинами Сэлин была непримиримой, врезанной в кости. Поэтому, как только Гу Лянвэй задумалась, она почти сразу догадалась о личности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вини меня, вини свою судьбу, что столкнулась со мной, — с уверенностью заявила Се Чунь, даже когда её личность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Чунь всё ещё не понимает ситуацию и продолжает вести себя нагло и грубо, Гу Лянвэй лишь вздохнула. Она взяла латунный зонт и ткнула им в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скажи, чья судьба хуже? Чья,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Лянвэй было ночное зрение, и каждый её удар был точен. Се Чунь не могла уклониться. Сначала она недовольно цыкнула, но, не имея возможности увернуться, после нескольких ударов кончиком зонта она превратилась в подобие неваляшки. Её тело болело при каждом движении, и она наконец осознала ситуацию: враг силён, а она слаба, враг видит, а она нет. Сдавленным голосом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судьба хуже,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отряд «Золотой орел» уже давно распался.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Китайской Республики воины Сэлин вновь возродились, и вместе с ними появился отряд «Золотой орел», чьей миссией была охота на воинов Сэлин. Однако прадед Гу Лянвэй обладал такой большой властью, что отправил армию против отряда «Золотой орел». Сколько их было? Как они могли сражаться с армией? Отряд был мгновенно разгромлен, одни погибли, другие бежали, и больше не осталось никакого следа от отряда «Золотой орел». О вражде между отрядом и воинами Сэлин Гу Лянвэй слышала лишь пару слов от деда, когда тот вспоминал о прадеде. И теперь, увидев это своими глазами, она лишь почувствовала абсурдность: в каком веке мы живём, а вражда, которая началась сотни лет назад, дошла до неё, сделав её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было сказано открыто, Се Чунь больше не скрывалась и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отряд почти распался, но потом один японский чиновник увидел его потенциал и взял оставшихся членов отряда с собой в Японию. Сейчас отряд «Золотой орел» — это скорее разведывательное подразделение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Лянвэй поняла, почему эта археологическая группа могла использовать самые передовые японские спутниковые технологии.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японка?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возразила Се Чунь. — У меня китайская кровь! Мои родители китайцы, просто я провела несколько лет в Японии и прошла там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ваша археологическая группа пришла в Гробницу Инь с определённой миссией. Можешь рассказать, какова ваша цель? — спросила Гу Лянвэй, что её давно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рассказать? — подняла бровь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спросила просто из вежливости, но, увидев, что Се Чунь действительно хочет сохранить секрет, она снова начала тыкать её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говорю, — сдалась Се Чунь, потеряв всю свою уверенность. Хотя это была секретная миссия, но сейчас она была в слабой позиции и могла в любой момент получить смертельный удар от Гу Лянвэй. Умение приспосабливаться — признак мудрости, и она быстро сдалась, подняв руки в знак капитуляции. — Мы пришли в Гробницу Инь, чтобы найти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связанный с Дао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бессмертия? — тон Гу Лянвэй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не знала, что тон Гу Лянвэй изменился из-за её предыдущего разговора с Юэ Чжоу, и подумала, что та презирает саму идею бессмертия. Она тут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это абсурдом, правда? Эти старые упрямцы откуда-то получили информацию, что в Гробнице Инь есть ключ к Дао бессмертия, и заставили меня искать её. Людей погибло много, а следов бессмертия нет и в помине. Это же очевидно, что это невозможно! Кто может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так уж и невозможно... Гу Лянвэй подумала о своём разговоре с Юэ Чжоу. Она заметила, что Се Чунь называла тех людей «старыми упрямцами», явно имея в виду старейшин отряда «Золотой орел». По её тону было видно, что она была недовольна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Гробнице Инь есть ключ к Дао бессмертия, и ты, будучи студенткой археологии, оказалась здесь. Разве это не слишком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прошлого на лице Се Чунь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рождения я уже была частью плана по поиску Гробницы Инь. Я выросла в Японии, с детства была отделена от родителей и взята в отряд «Золотой орел» для обучения. Позже я поступила на археологический факультет и попала в Академию наук — всё это было частью плана по проникновению в Гробницу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Се Чунь были правдой, то поход в Гробницу Инь был планом, который отряд «Золотой орел» готовил много лет, и это объясняло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в поселок Инь Юэ Чжоу случайно упомянула: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зачем Се Чунь поступила на археологический факультет. Если она любит археологию, то она не выглядит как человек, который может выдержать скуку этой профессии. Она больше похожа на бабочку, которая порхает перед парнями на факультете, демонстрируя свои красивые крылья. Но, хотя она не проявляла особой любви к археологии, её оценки были хорошими, и к ней нельзя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не поступила на археологический факультет по своей воле, и теперь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Юэ Чжоу была довольно проницательной и давно заметила, что с Се Чунь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задумалась и многозначительно спросила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быть моим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быстро сдалась Се Чунь. Шутка ли, если бы у неё было оружие и люди, она могла бы ещё понадеяться на себя. Но сейчас она ничего не видела, и продолжать враждовать с Гу Лянвэй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вражда между отрядом «Золотой орел» и воинами Сэлин закончилась? — протяжно спросила Гу Лянвэй. Если она не получит желаемого ответа, она снова ударит Се Чунь зонтом. Ведь сейчас она держала её в своих руках и могла делать с ней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быстро согласилась Се Чунь. Чтобы заслужить прощение Гу Лянвэй, она даже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хотела стрелять в тебя, я не маньяк, но меня заставили! Честно говоря, вражда между Сэлин и «Золотым орлом» не имеет к нам отношения, но эти старые упрямцы всё ещё держат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интересовало, правду ли говорила Се Чунь. Её волновало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сказала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спасла тебе жизнь, — она имела в виду, что поддержала её падение зонтом. Затем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хочу, чтобы ты вернула мне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сглотнула от страха. Слова Гу Лянвэй звучали спокойно, но ей показалось, что в них был намёк на «жизнь за жизнь»! По правде говоря, если бы она была на месте Гу Лянвэй, смогла бы она отпустить своего врага? Се Чунь призналась, что не смогла бы. Воспользоваться слабостью врага — это нормально,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подземной гробнице была намного спокойнее, чем думали люди в главной погребальной камере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стояла перед изображением бессмертного, потрясённая своими собственными фантазиями. Ей так хотелось, чтобы рядом была Гу Лянвэй! Обсуждать что-то с ней было очень интересно, как бы абсурдно это ни звучало. Гу Лянвэй всегда помогала ей развить мысли и приблизиться к истине. Но сейчас Гу Лянвэй не было рядом, и Юэ Чжоу не решалась высказать свои мысли вслух. Она знала, что её лишь поднимут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некоторые легенды остаются лишь легендами. Если связать их с реальностью, человека сочтут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Чжоу чувствовала, что её мысли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Аньци Шэн упоминался в хрониках многих династий: Западная Цзинь, Цинь, Хань, Чу. Историй о его достижении бессмертия было ещё больше. В официальных хрониках императоров У-ди и Цинь Шихуана он также упоминался. В каком-то смысле легенды об Аньци Шэне были связаны с Си-ван-му. В те времена, когда императоры искали эликсир бессмертия у Си-ван-му, Аньци Шэн всегда появлялся. Он был как бы посредником, связующим звеном между императорами и Си-ван-му.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