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помню, но... — торопливо начала Юэ Чжоу, но Гу Лянвэй прервала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у меня есть предчувствие, что эта Гробница Инь станет и моей могилой. Я не выберусь отсюда. И я хочу, чтобы ты пообещала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 пессимистична! В конце концов, все эти мрачные энергии и судьбы — всего лишь иллюзии. Мы должны сохранять надежду, ведь пока мы все еще живы и здоровы! — горячо уговаривала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было бы лучше, если бы все так и было. Но мы не можем быть слишком оптимистичными. На этом пути уже погибло так много людей. Кто знает, может, следующей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сильная, как это может быть ты! — возразила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 это не бессмертие, — Гу Лянвэй словно зашла в тупик в этом вопросе и не слушала уговоров Юэ Чжоу. Она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 Чжоу, если я умру, Сюй Гуанчуань будет чувствовать себя виноватым и не пойдет в семью Гу. Единственным, кто пойдет туда, чтобы вспомнить меня, будешь ты. Пообещай мне, что если я умру, ты не вернешься в семью Гу к моей бабушке. Пусть она думает, что я увлеклась внешним миром и не вернулась.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нахмурилась, глаза ее покраснели, и она смотрела на Юэ Чжоу с беззащитной мольбой, от которой та не могла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Гу Лянвэй позвала ее помочь с механизмом и хотела поговорить наедине. Юэ Чжоу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глубоко вздохнула Юэ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слушая, как Гу Лянвэй делится своими переживаниями, она поняла, насколько большой груз та несет на себе. Она с грустью кивнула, но затем посмотрела Гу Лянвэй прямо в глаза и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тоже пообещай мне, что будешь сохранять надежду. Если мы благополучно выберемся отсюда, ты послушаешь меня и поедешь со мной в Пекин. Деревня Учжуан — не место для молодых людей, ты не можешь провести там всю жизнь, это будет пустой тратой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Гу Лянвэй.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Юэ Чжоу согласилась на ее просьбу, то все остальное было уже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хорошо разбиралась в ловушках гробниц. Она шла осторожно, объясняя Юэ Чжоу, где могут быть скрыты стрелы или зыбучие пески. Эти механизмы внешне не отличались от стен вокруг, и Юэ Чжоу знала, что стрелы и зыбучие пески — самые обычные ловушки в древних гробницах. Но, услышав, что за стенами скрываются бесчисленные стрелы, а с потолка в любой момент могут обрушиться зыбучие пески, Юэ Чжоу почувствовала, как у нее мурашки побежали по коже. Она шла за Гу Лянвэй, держа сердце в напряжении, но они благополучно добрались до конца коридора. Поскольку обе были сосредоточены на разговоре, детская песенка о привидениях по стечению обстоятельств не оказала на них устрашающего эффекта. Чем ближе они подходили, тем громче становилось пение, и они поняли, что звук доносится из стен коридора. Но к этому моменту они уже привыкли к нему и не боялись, скорее, он казался им просто назойливым шумом. Юэ Чжоу даже выдвинула предположение, что это, вероятно, механизм, использующий звук для создания слуховых галлюцинаций.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некоторые люди используют музыкальные инструменты, чтобы имитировать человеческий голос, произнося простые слова вроде «привет» или «спасибо». На самом деле это всего лишь звуковые подсказки, — так объяснила Юэ Чжоу, и Гу Лянвэй нашла это довольно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конце коридора и увидели преграждающую стену. Впереди не было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Согласно плану, за этим коридором должна была находиться главная погребальная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Механизм должен был быть в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была человеком, который действовал, не думая о последствиях, к тому же сейчас не было никакого алгоритма действий. Она тут же принялась стучать по стене, пытаясь найти механизм, как и раньше, когда искала его в потайном проходе за скрытой дверью, проявляя некоторую долю отчаянной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же направила фонарь на преграждающую стену. На стене была изображена резьба, довольно простая по содержанию: группа мальчиков и девочек пела для даоса, а рядом музыканты играли на бяньчжуне.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этот даос был человеком высокого статуса, иначе у него не было бы столько детей, поющих для него, и аккомпанемента на бяньчжуне — инструменте, использовавшемся для придворных представлений. Неужели... эта гробница принадлежала этому даосу? Если вспомнить фрески в передней камере, изображающие поиски бессмертия, то здесь можно найти некоторую связь. Но какое отношение это имеет к механизму? Юэ Чжоу с досадой размышляла, в то время как Гу Лянвэй, обстучав стены без результата, обратила внимание на резьбу. Она подошла ближе, чтобы рассмотреть ее, а Юэ Чжоу подняла фонарь, чтобы осветить. Когда взгляд Гу Лянвэй скользнул по бяньчжуну на фреске, она издала удивленный звук. Юэ Чжоу поспешила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Гу Лянвэй указала на два изображения бяньчжуна на фреске.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подняла фонарь и приблизилась. Когда свет фонаря упал на боковую часть бяньчжуна, на резьбе появилась тень! Как такое возможно, ведь это плоская фреска! Направив свет под другим углом, она увидела, что бяньчжун отличался от остальной части фрески — он слегка выступал и, казалось, мог быть нажат. Видимо, это и был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механизм найдется так быстро, Юэ Чжоу облегченно вздохнула. Но, присмотревшись внимательнее, она ахнула: нажимать нужно было не на один бяньчжун, а на целых три ряда! На всей фреске все изображения бяньчжунов можно было нажимать!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дало задачу. Юэ Чжоу внимательно пересчитала: в трех рядах было около двадцати бяньчжунов, самые маленькие в верхнем ряду были размером с ноготь, а самые большие в нижнем — с подушечку пальца. Если нажать не на тот, можно было активировать ловушку! Эта непрерывно звучащая детская песенка о привидениях и так была достаточно раздражающей, а теперь еще и столько бяньчжунов, которые нужно нажимать. Надо же, какими же странными идеями был одержим владелец Гробницы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и Гу Лянвэй оказались в тупике, не зная, что делать. Они стояли перед фреской с бяньчжунами, глядя на плотно расположенные механизмы, но не решаясь нажать ни на один, только устав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называется: остался последний шаг, а сделать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Чжоу, раздраженная детской песенкой, не могла нормально думать. Она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песня, даже мелодии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тяжело вздохнула. Найти механизм — это одно, а разгадать его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этой жалобы Юэ Чжоу внезапно осенило, и она резко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Хоть детская песенка о привидениях и звучит жалобно и бесцельно, но у бяньчжуна есть мелодия!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сын поднимается по облачной лестнице, ищет дворец Королевы-матери, если хочет пути бессмертия, пусть ступит на кости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этой песни звучали очень странно, но ритм был четким и рифмовался. Как детская песенка, она не нуждалась в изысканных словах, достаточно было простой мелодии, чтобы ее легко было запомнить. Поэтому многие древние детские песни имели схожие мелодии, часто менялись только слова. Поскольку это была детская песня, она должна была быть легкой для запоминания, и мелодия была простой, обычно ее можно было определить по произношению, и изменения в мелодии были не сложными. В этих четырех строках верхняя и нижняя части песни, вероятно, имели одинаковую мелодию. Поэтому, хотя бяньчжунов было много, это не означало, что нужно нажимать на все. Поскольку бяньчжун использовался для придворных представлений, с развитием эпохи и улучшением эстетических вкусов императоров их количество увеличивалось. Но какой музыкант стал бы сочинять сложную мелодию для детской песни? Это бы только мешало ее распространению!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фреска с бяньчжунами стала более понятной.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Лянвэй немного разбиралась в учении о пяти элементах и восьми триграммах. Обычно механизмы в гробницах строились по этим принципам, поэтому, пройдя весь коридор, они не активировали ни одной ловушки. Но бяньчжун не относился к пяти элементам, и Гу Лянвэй совсем не разбиралась в древних музыкальных инструментах. Видя, как Юэ Чжоу серьезно размышляет, она не удержалась: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придумала?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кое-какие соображения, но я не уверена до конца, — сказала Юэ Чжоу. — Бяньчжун — это древний ударный инструмент, каждый из них имеет свою высоту звука. Если ударять по ним в правильном порядке, можно сыграть мелодию.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бяньчжуны: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Самые маленькие в верхнем ряду имеют самые высокие ноты, а самые большие в нижнем — самые низкие. Я думаю, если мы сможем определить мелодию этой детской песни и нажать бяньчжуны в правильном порядке, мы активируем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http://bllate.org/book/16246/1461333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