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Чу находилась недалеко от Императорской медицинской академии, и Ли Ши быстро привёл господина Чжана. Господин Чжан осмотрел раны Су Цина и убедился, что это были лишь поверхностные повреждения, которые выглядели страшно, но не представляли серьёзной опасности. Через некоторое время они заживут. Господин Чжан выписал рецепт, в основном для наружного применения, и посоветовал менять повязки каждые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приказал Ли Ши дать господину Чжану вознаграждение и проводить его, а сам остался рядом с Су Цином,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всегда производил впечатление высокомерного и самоуверенного человека. Поскольку он был близок к окружению наследного принца, в его поведении чувствовалась некоторая официальность. Хотя ему было всего шестнадцать или семнадцать лет, в нём не было юношеской непосредственности. Однако в последние дни Су Цин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неожиданно появился в резиденции, чтобы пригласить его на охоту. Гу Цанмин сначала подумал, что это может быть ловушка, но, увидев, как Су Цин в панике убегает от медведя,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испуганный юноша, кричащий его имя, был совсем не похож на того Су Цина,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был единственным сыном могущественного канцлера Су, с детства учился и тренировался вместе с наследным принцем. Он не должен был быть беспомощным перед медведем, тем более что это был, вероятно, молодой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же истинная цель Су Цина? Гу Цанмин смотрел на лежащего на кровати юношу, и в его глазах мелькнула тень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знал, что Гу Цанмин смотрит на него как на дурака, но ему было всё равно. Он просто считал минуты до своего возвращения в прошлое, поэтому не хотел тратить время на пустые разговоры. Он уже набрал достаточно очков симпатии и не нуждался в том, чтобы угождать Гу Цанмину. Су Цин закрыл глаза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слегка погладил подбородок. Отношение Су Цина к нему было странным: сначала он проявлял дружелюбие, а теперь… казалось, стал равнодушным. Может быть, он обиделся из-за того, что его оставили в лесу, и он подвергся нападению медведя?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улыбнулся и поправил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пережил стресс, отдохни. Позже я отправлю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Цин услышал, как шаги Гу Цанмина постепенно затихли…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 комнате никого не было, а в курильнице горело успокаивающее сандаловое благовоние. Су Цин хотел поиграть с телефоном, почитать новости, но сейчас он мог только смотреть на резные узоры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здесь слишком долго, он сойдёт с ума: например, у него разовьётся раздвоение личности или тревожное расстройство…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Цин действительно заснул. Когда он снова проснулся, к нему подошла служанка. Вскоре ему принесли еду. Су Цин был голоден и сразу же принялся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Гу Цанмин снова пришёл проведать его, но Су Цин, набравший достаточно очков симпатии, не хотел с ним разговаривать и лишь холодно отвечал на его вопросы. Его резкая перемена в поведении вызвала у Гу Цанмина любопытство, но, видя, что Су Цин торопится уйти, он приказал Ли Ши отнести его на носилках к карете и лично проводил его в резиденцию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только что вернулся домой и был удивлён, увидев Гу Цанмина. Из вежливости он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ваше высочество почтили мой скромный дом своим присутствием. Прошу прощения за то, что не встретил вас должным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Су, не стоит церемоний! Сегодня юный господин Су отправился со мной на охоту и, к сожалению, упал с лошади и получил травму. Это моя оплошность, поэтому я пришёл извиниться! — сказал Гу Цанмин.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канцлера Су стало мрачным. Он не сразу ответил князю Чу, а вместо этого направился в комнату сына. У него был только один сын, и если с ним что-то случится, это будет тяжело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Су был уверен в своём сыне. Если бы не чрезвычайная ситуация, он бы не упал с лошади без причины! Князь Чу и наследный принц всегда были в плохих отношениях, а семья Су дружила с наследным принцем. Су Цин не мог просто так отправиться на охоту с Гу Цанмином!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определённо был какой-то замысел!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Ли Ши взглянул на мрачного канцлера Су,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поднял руку, чтобы остановить его. Он знал, что хотел сказать Ли Ши, но в этой ситуации он действительно был виноват. Семья Су имела полное право обвинять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Су вошёл в комнату сына и услышал плач госпожи Су и Су Мэй. Его лицо стало ещё мрачнее. Он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Цин… — госпожа Су начала говорить, но сразу же заплакала, — посмотри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хотел объяснить, что всё в порядке, но, подумав, что он уже набрал достаточно очков симпатии и не нужно больше угождать Гу Цанмину, решил позволить им думать, что угодно. Этот благородный герой, похожий на Чу Мина, заставил его сказать столько неприятных слов, и теперь пусть канцлер Су разберётся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был с князем Чу? — мрачно спросил канцлер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смотрел на отца с выражением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поехать на охоту, но они бросили меня, и я оказался в погоне за огромным чёрным медведем. Я упал с лошади и теперь не могу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канцлера Су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Бесполезный! Ты испугался медведя и упал с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обычный медведь… Это был огромный чёрный медведь! Не тот, что в мультиках, а настоящий, очень свирепый!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Су сразу понял, что здесь что-то не так. Боевые навыки Су Цина были неплохими, он не мог быть беспомощным перед медведем, если только это не было подстроено! Его заманили на охоту, и у этого был скрытый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уже осмотрели? Как твои раны? — тон канцлера стал заботливым, и он хотел осмотреть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только он протянул руку, Су Цин закричал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госпожу Су заплакать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не пугай меня. Если с тобой что-то случится, как я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Су тоже забеспокоился и приказал слуге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стоишь? Быстрее зови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испугался и поспешил в Императорскую медицинскую академию, даже не поздоровавшись с князем Чу, который всё ещё ждал во дворе. Канцлер Су был в ярости и, услышав, что князь Чу всё ещё здесь,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всё ещё ждёте в моём скромном доме? Здесь всё старое и ветхое, не достойно вашего присутствия, боюсь, это принесёт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хотел возразить, но Гу Цанмин остановил 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Происшествие с юным господином Су — моя вина. Я вернусь позже,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Су фыркнул, и Гу Цанлань с Ли Ши покинули резиденцию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вернули юного господина Су, а канцлер Су даже не поблагодарил вас, а вместо этого обвинил. Это несправедливо! — с негодованием сказал Ли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Канцлер Су намеренно обвиняет меня не только из-за этого. — Скорее всего, он хотел таким образом дистанцироваться от него, ведь в политике они были на разных сторонах. Канцлер Су поддерживал наследного принца, а Гу Цанмин был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Гу Цанланя Ли Ши, казалось, понял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лежал на кровати, стонал и кричал, пока господин Чжан снова не пришёл в резиденцию канцлера. Услышав его стоны, он снова осмотрел его и сказал канцлеру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выписал лекарство для юного господина. Возможно, в ближайшие дни он будет испытывать боль, но через пару дней, когда раны заживут, боль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Останутся шрамы? — Ведь он жил за счёт своей внешности, и на его теле не должно было быть ни единого изъяна!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юный господин, через месяц шрамы исчезнут, — успокоил господин Чжан, не ожидая, что Су Цин будет так переживать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успокоился, но затем подумал, что скоро вернётся в свой мир, и наличие шрамов его больше не волновало. Он повернулся к отцу и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Су странно посмотрел на него и, выйдя из комнаты, приказал двум служанкам остаться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http://bllate.org/book/16245/1460698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