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парень уже собирался ответить, но Цинтянь 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давайте не будем об этом говорить! Мы же на каникулах, отпустите меня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ладони и с мольбой посмотрела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Босс-красавец, быстрее упакуйте мне всё, что есть, мне ещё нужно в суповую лавку Юнь Нянь, чтобы занять очередь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Суповая лавка Юнь Нянь? Это новое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уже изучил все рестораны в округе, но об этой лавке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хором ответили окружающие,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рассказывали о блюдах, которые пробовали там, о том, как вкусно всё было, и о пользе лекарственных супов. Однако из-за большого количества посетителей приходилось долго ждать, чтобы получить заказ через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купив закуски, поспешили занять очередь, Шэнь Цин наконец понял, где находится суповая лавка Юнь Нянь и в какое время она работает. Открывалась она в семь вечера и закрывалась в три утра, но обычно уже к десяти часам всё раскупалось, и заведение закрывалось раньше. Как следует из названия, лавка специализировалась на супах, а её изюминкой были лекарственные блюда, особенно супы. Возможно, благодаря тому, что лавка открылась как раз во время эпидемии гриппа, её блюда, направленные на укрепление иммунитета и борьбу с кашлем, стали очень популярными. Однако нельзя было забывать и о вкусе, иначе не было бы столько постоянных клиентов. В общем, выслушав столько похвал, Шэнь Цин тоже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пойти, он не стал медлить. Когда дело касалось еды, Шэнь Цин никогда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ларьком, суповая лавка Юнь Нянь находилась в другой части города. К счастью, в виртуальном мире достаточно было просто телепортироваться. Когда Шэнь Цин оказался перед лавкой, он увидел толпу людей, напоминавшую очередь у пункта продаж Подземного мира. Бизнес здесь действительно процветал. Здание лавки было выполнено в традиционном стиле, с вывеской, на которой каллиграфическим почерком было написано «Суповая лавка Юнь Нянь». Под карнизом висели два больших красных фонаря, чей мягкий свет окутывал каменные ступени. Лица людей в очереди, стоявших на ступенях, были окрашены лёгким красным отблеском. Они с нетерпением смотрели внутрь, облизываясь и сглатывая слюну, словно готовые броситься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встал в конец очереди, терпеливо ожидая. Вдруг впереди раздался шум. Из разговоров он понял, что хозяйка лавки, Юнь Нянь, вышла наружу. Повернув голову, он увидел женщину в простом ципао. Её чёрные волосы были собраны в свободный пучок, украшенный красной заколкой. Её лицо, с мягкими чертами, источало спокойствие и утончённость. Несколько прядей волос выбились из причёски, и она небрежно убрала их за ухо. Её движения были такими изящными, что она казалась знатной дамой, перенесённой из древних времён. Даже мужчины в очереди, обычно громкие, понизили голос, разговаривая с ней, словно боясь нарушить её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часть людей ушла, очередь быстро продвинулась, и Шэнь Цин оказался лицом к лицу с Юнь Нянь. Его внешность, несомненно, выделяла его из толпы, и она не могла не заметить его. Внимательно осмотрев его, она с улыбкой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 Смотрите-ка, девушки от вас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Ваше обаяние, Юнь Нянь, словно сошло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умеете льстить! Сегодня вы меня развеселили, так что угощение за мой счёт. Выбирайте,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провела его внутрь. Мужчина, одетый как официант, с недоумением посмотрел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даже не спросила ваше имя. Меня зовут Сун, просто Юнь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лавки стояли чёрные столы, за которыми могли разместиться восемь человек. Шэнь Цин сел рядом с Юнь Нянь и взял меню. На первой странице были супы, на второй — лекарственные блюда, на третьей — различные лечебные каши. В приложении описывалась польза каждого блюда. Всё было написано красивым каллиграфическим почерком, что придавало меню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несколько раз повторила его имя,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поздно, многие блюда уже закончились. Но если вы не торопитесь, я могу приготовить что-то для вас, правда,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осталось?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Непривередливые дети растут быстрее. У нас остался суп из утки с кордицепсом. Белый редис в горшочке закончился, но это блюдо готовится быстро, так что, если я начну сейчас, вы сможете получить его сразу после выхода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Юнь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колебался всего несколько секунд, но аромат лекарственных трав и насыщенного бульона, доносящийся из кухни, был невыносимо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грациозно удалилась, её стройная фигура казалась невесомой. Шэнь Цин прикоснулся к груди, чувствуя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системы, заказанные блюда уже были доставлены. Шэнь Цин принял их и расставил на столе. Если в лавке аромат ещё можно было терпеть, то теперь, когда блюда были прямо перед ним, сдержаться было невозможно. Он сглотнул слюну, понимая, что только он, как живой человек, мог насладиться этой едой. Не желая идти на кухню за посудой, он достал из пространства тарелку и палочки. Когда он положил их туда, он уже и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утки с кордицепсом был прозрачным и насыщенным. Помимо кордицепса, в нём были китайский ямс и ягоды годжи. Лекарственный вкус смешался с бульоном, утратив горечь и подчеркнув нежный аромат грибов. Утка была настолько нежной, что мясо легко отделялось от костей, пропитавшись бульоном. Белый редис в горшочке был подан в трёх порциях, выложенных на зелёной тарелке. Редис был нарезан узорами, а внутри находились кусочки мяса, обжаренные с красным и зелёным перцем. Это блюдо было более лёгким, с мягким сладковатым вкусом редиса, впитавшего немного масла, что придавало ему насыщенность. Также был куриный суп с китайским ямсом и красными финиками. Курица была молодой, поэтому порция была небольшой. Ямс и финики придали супу сладковатый вкус, а аромат ямса и фиников смешался с курицей, создавая приятный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смаковал каждое блюдо, не заметив, как всё съел. Он был лишь наполовину сыт и мог бы съесть ещё. Неудивительно, что лавка Юнь Нянь была так популярна. Шэнь Цин признал, что его успех был лишь благодаря качественным ингредиентам, а в кулинарном мастерстве он уступал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что ты там готовишь? Пахнет лекарствами, но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облизнул губы, всё ещё наслаждаясь послевкусием, и,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купил, лекарственные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бы это был не ты, я бы не почувствовал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подошёл к Шэнь Цину сзади и заглянул через плечо, увидев только остатки еды. Увидев его замешательство, Бай Сюйяо обнял его за голову и слегка щёлкнул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буду с тобой делиться, зачем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я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Сюйяо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слуга одновременно осознали особенность этих блюд. Первой мыслью Шэнь Цина было то, что монополия Подземного мира может быть нарушена. Он так гордился своим успехом, а теперь это казалось унизительным. Бай Сюйяо же первым делом схватил Шэнь Цина за лицо, заставив его открыть рот. С нахмуренными бровями он заглянул внутрь. Губы Шэнь Цина, покрасневшие от еды, были ярче обычного, а его язык, смоченный горячим бульоном, казался ещё более соблазнительным. Его зубы, белые и ровные, лишь подчёркивали красоту. Бай Сюйяо открыл рот, но слова застряли в горле. Он смущённо отвел взгляд и отдернул руку, словно обжёгшись, сжав её в кулак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быстро понял его намерение. Потирая щёку, он посмотрел на Бай Сюйяо,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что ты целитель? Посмотрел мне в рот и сразу понял, отравлен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молча смотрел на красные следы от своих пальцев на щеках Шэнь Цина, не находя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