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Даци высоко ценилась система государственных экзаменов, для детей знатных семей путь к государственной службе не ограничивался только этим. Некоторые из них не стремились к высоким постам и довольствовались небольшими должностями под покровительством своих семей. А такие, как Чжан Шимянь, независимо от того, какой путь выберут в будущем, всё равно должны были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знаю, — покачал головой Чжань Лэчжан, обмахиваясь веером. — На самом деле я больше хочу быть свободным и независимым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свободным — это прекрасно. В доме маркиза Динъюаня есть твой старший брат, ты же младший сын в семье, так что можешь делать всё,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Лэчжан лишь улыбнулся, не отвечая. В жизни всегда есть вещи, которые нельзя делать, следуя лишь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будущем объехать весь Даци. Дворцовые интриги меня утомляют, и, к счастью, мне не нужно о них беспокоиться, — девятый принц не проявлял ни малейшего интереса к делам императорского двора. Он повернулся к Цзян Лину. — А ты, Цзян-гэ?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Цзян Лин редко задумывался об этом. Раньше он был духовным женьшенем, и всё, что ему нужно было делать, — это поглощать духовную энергию и совершенствоваться. Теперь же он не мог продолжать так жить. — Возможно, стану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хотел пригласить их остаться на обед, но Чжан Шимянь и остальные единогласно решили, что трапеза с наследным принцем будет слишком тяжёлым испытанием для их нервов, и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Цзян Лин отправился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ушли? — Сяо Шэнъюнь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кивнул, придвинул стул и сел напротив Сяо Шэнъюня, положив подбородок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вам идея, что я стану лекарем?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задумался? — Сяо Шэнъюнь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мы с девятым принцем обсуждали, чем будем заниматься в будущем. Кроме как стать лекарем, я не знаю, что ещё могу делать. — Цзян Лин выглядел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делать многое, Линьэр. Работа с командой по цуцзюй, благотворительное лечение, а также подготовка к открытию школы. Даже если ты ничего не будешь делать, это не страшно. Я, как наследный принц, должен содержать свою супругу,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то действительно, Цзян Лин перестал беспокоиться. Он прижался к Сяо Шэнъюню.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ваше высочество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посадил Цзян Лина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ласковый?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 Цзян Лина, и он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девятый принц, мы сейчас находимся в стадии «маленькая разлука подобна новобрачию». Разве ваше высочество не хочет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прижался лбом к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тоже хочу быть с тобой, Линьэр.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через некоторое время это пройдёт. Девятый принц сказал, что это нормальное явление после разлуки, и когда этот период закончится, всё вернётся в норму. — Цзян Лин серьёзно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ты всегда был таким ласковым. — Сяо Шэнъюнь поцеловал мочку уха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Щекотно, — Цзян Лин отстранился, потирая шею. — Если я всегда буду таким, ваше высочество не устанет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то я только буду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тоже поцеловал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ваше высочество, я тоже не устану.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представил, как это было бы с кем-то другим. На день-два он, возможно, и выдержал бы, но со временем ему стало бы невыносимо. Однако с Сяо Шэнъюнем всё было иначе. Сколько бы они ни проводили времени вместе, ему никогда не надоедало.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Почитай со мной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покорно устроился в объятиях Сяо Шэнъюня. Содержание докладов его не интересовало, и вскоре он начал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открытию школы продолжалась. За два месяца их отсутствия в путевом дворце работа не остановилась, и по возвращении прогресс был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перестроен, и он уже обсудил с наложницей Сянь вопрос о найме служанок. Девятый принц, узнав об этом, с энтузиазмом захотел поучаствовать, и Цзян Лин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Шимянь, услышав об этом, обсудил с семьёй и предложил помощь. В семье Чжан, независимо от пола, все были хорошо образованы. Многие из них не интересовались политикой и выразили желание попробовать себя в роли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Чжан Шимянь сказал, что у него есть двоюродная сестра, которая хочет стать учительницей в школе. — Это была первая женщина, выразившая такое желание, и Цзян Лин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планировал, что грамотные служанки будут обучать девочек основам, а после начального этапа решать, продолжать ли углублённое обучение или перейти к другим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школа не могла ограничиться только детьми. Цзян Лин хотел принимать всех желающих учиться. Однако это был масштабный проект, и он понимал, что всё не может реализоваться в одночасье. Он планировал начать с небольшой школы, постепенно расширяя её, веря, что со временем количество учеников будет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поговорить с ней, прежде чем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школа будет очень маленькой. Не будет ли это слишком скромно для семьи Чжан? — Цзян Лин положил голову на плечо Сяо Шэнъюня, его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позже, что семья Чжан занимала особое место в Даци. Их семья славилась чистотой нравов, и их дети достигали успехов во многих областях. Кроме того, Чжан были независимой силой при дворе, не участвовали в интригах и всегда держались в стороне от политических раздоров.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Чжан Шимянь сказал, что собирается обсудить с семьёй вопрос о школе, я беспокоился, что они могут быть недовольны. Но, к моему удивлению, они поддержали идею и даже предложили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уже не был тем наивным духовным женьшенем, который только что появился в этом мире. Он понимал, что такие семьи, как Чжан, обычно выступали против открытия школ для простого народа, так как это могло угрожать их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Чжан можно доверять, но не полностью. Если другие семьи захотят что-то предпринять,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школе ещё не распространились, и лишь немногие семьи были в курсе. Однако спокойствие сейчас не гарантировало, что так будет и в будущем. Сяо Шэнъюнь лучше, чем кто-либо, понимал, что эти семьи, кажущиеся великодушными, в мгновение ока могли превратиться в хищников, если их интересы оказывались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с обучения детей из Цинся. Через год можно будет открыть школу для народа. — Цзян Лин не боялся за себя, но беспокоился, что семьи могут навредить школе. Они с наследным принцем приложили столько усилий, чтобы её создать, и не хотели, чтобы её разрушили.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открывать школу для народа, не лучше ли, чтобы этим занялся императорский двор? — Цзян Лин вспомнил, что в современном мире дети из простых семей обычно учились в государственных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образование не контролировалось властями, это могло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собирался брать на себя всё. У него не было таких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этим займётся двор, возможно, начнутся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Открытие школы направлено на подготовку талантов для Даци. Если этим займётся двор, это поможет избежать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Линьэр, не беспокойся.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вотчиной Сяо Шэнъюня, и Цзян Лин спокойно доверил ему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отношения Цзян Лина и Сяо Шэнъюня были особенно заметны для слуг Восточного Дворца. Цзиньчжу иногда приносила вещи и, почувствовав атмосферу между ними, рассказывала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наследным принцем и его супругой становятся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них всё хорошо, я, как мать, могу быть спокойна. — Императрица всегда беспокоилась за Сяо Шэнъюня. Из-за некоторых событий в детстве она знала, что он пережил немало. Теперь, когда кто-то смог войти в его сердце и стать его опорой на долгие годы, она могла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император стал чаще навещать вас, всё идёт к лучшему. Вам тоже нужно заботиться о себе. — Цзиньчжу мягко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Императрица с нежностью посмотрела на цветы, которые прислал Цзян Лин. Они росли пышно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узнал о планах Цзян Лина открыть школу. Можно сказать, что он знал об этом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императоры Даци стремились уменьшить влияние знатных семей, что было видно по активной поддержке системы государственных экзаменов. Однако знатные семьи, укоренившиеся на протяжении многих лет, обладали богатым наследием, и решить эту проблему было не так просто. Иначе за столько лет их влияние не оставалось бы столь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пришла идея открыть школу? — Император Чунмин подозревал, что наследный принц мог использовать это для своих целей, но, проверив, он обнаружил, что Сяо Шэнъюнь почти не вмешивался, и основная инициатива исходила от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наследным принцем смотрели матч по цуцзюй, я случайно спас капитана команды «Цинся» и узнал, что они помогают осиротевшим девочкам и женщинам, оставшимся без поддержки. Не все из них подходят для игры в цуцзюй, и капитан хотел, чтобы они освоили другие навыки, чтобы в будущем могли прокормить себя. Но у «Цинся» ограниченные возможности, и я подумал, что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рассказал всё, что совпадало с тем, что выяснил император Чунмин. Император постучал по столу и впервые за время разговора проявил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