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Окунув кисть в чернила, Чунь Жуй начертала на развернутой перед ней бумаге два иероглифа: «Ци Гуан». Ее голос звучал спокойно и ровно,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 «Ци» не вызывает сомнений, а вот «Гуан» я написала по своему усмотрению. Как в стихах: «Сравняться с небом и землей в долголетии, с солнцем и луной — в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глядя на изящные, словно рисунок, иероглифы, не мог сдержать улыбки. В его душе вспыхнуло чувство благодарности и решимости: он ни за что не подведет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Лин, — промолвил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 его голове мелькнула мысль: а что, если написать их имена рядом? Это будет словно символ их любви, который свяжет их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пишется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пребывая в хорошем настроении, снова взял кисть и рядом с двумя иероглифами вывел «Ань Жун». Как и прежде, это были аккуратные и изящные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 удивлением посмотрел на него. Это был первый раз, когда этот человек сам назвал свое имя. А Ци прекрасно помнил, как милая и красивая девушка называла его «братец Ань Жун». Тогда он уже запомнил это имя, но не ожидал, что тот сам его произнес. Значит ли это, что он для него немного больше, чем просто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звать тебя Сяо Жун, — произнес А Ци, покраснев и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Неуверенное поведение А Ци задело Ань Жуна. Ему не нравилась эта чрезмерная близость, которая словно ставила его на один уровень с ними. Ему это было неприятно, и он хотел от этого избавиться. С силой бросив кисть с чернилами, он попал ею прямо в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снова забыл о своем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так и не поднял головы. Его глаза были полны слез, и он боялся, что тот их увидит. В туманном взгляде он лишь заметил чернильное пятно на своей грубой одежде, слившееся с уже имеющимися заплатами и грязью. Эта старая одежда стала еще уродливее. Он не винил его: сегодня он действительно был слишком нагл, осмелившись называть хозяина уменьшительным именем. Это был его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жалкий вид А Ци растрогал Ань Жуна. На его лице появилось выражение сомнения, и спустя долгую паузу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понимал границы. Сегодня он был неправ, но господин Лин не ударил его и даже не поругал. Получив снисхождение, он должен был вести себя смиренно. Моргнув, он высушил слезы и осторожно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могу я взять эту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холодно ответил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посмел взглянуть на него и, съежившись, подошел к столу. Осторожно свернув бумагу с их именами, он аккуратно разгладил уголки, прежде чем взять ее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наблюдал за уходящей фигурой А Ци, и в его сердце неожиданно возникло чувство жалости. Лай собаки из угла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собравшись уйти из комнаты для слуг, издалека заметила А Ци. Его походка была странной, но она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два кусочка гречневого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маленькая девчонка, а еще помнишь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Я тебя весь день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знал, что эта девчонка была умнее многих своих сверстников, но пока не хотел рассказывать ей об Ань Жуне. Помахав хлебом, он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куда я могу пойти? Работал,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уловила неестественность в его словах. Она была уверена, что А Ци что-то скрывает, и, заметив аккуратно свернутую бумагу в его руке,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что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своей кровати, А Ци осторожно разложил бумагу на постели. К счастью, она была небольшой, и, сложив ее несколько раз, он смог уместить ее в старую деревянную шкатулку. Вынув оттуда мелкие серебряные монеты и медяки, он положил их в маленький мешочек, а бумагу аккуратно поместил внутрь. Раньше эти деньги были его самым ценным сокровищем, но отныне это место заняла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и по всему кварталу Пинкан, вплоть до окраин города, улицы и переулки были наполнены праздничной суетой. Повсюду продавались новогодние украшения, фонарики и вырезанные из бумаги узоры. Служанки и рабы из Двора Вечной Весны, заразившись праздничным настроением, работали с особым усердием, но их сердца уже улетели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в дни старого Нового года Двор Вечной Весны закрывался на три дня: канун Нового года, первый и второй день праздника. Те, кто хотел, могли отправиться домой, чтобы провести время с семьей; те же, кто жил далеко или не желал уезжать, оставались в доме. В эти дни не нужно было работать, и все вместе праздновали.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всегда возвращался домой, даже если его семья не ждала его с нетерпением. Мысль о возвращении к корням была глубоко укоренена в его сознании, тем более что его родной уезд Шуян находился не так далеко. Однако в этом году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года А Ци наблюдал, как трое его соседей по комнате собирали вещи, обсуждая, как соскучились по дому, родителям и женам. В прошлые годы А Ци тоже участвовал в этих разговорах, но теперь он молчал, так как еще не решил, ехать ли 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А Ци все же поднялся на второй этаж. Прислонившись к двери, он прислушался к звукам внутри. Слышался голос Чунь Жуй. А Ци колебался, стоит ли ему войти, но вдруг из комнаты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Чунь Жуй. Прежде чем А Ци успел ответить, Ань Жун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лишен эмоций, и, казалось, он уже догадался, кто стоит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вошел, и Чунь Жуй слегка поклонилась ему, что вызвало у него легкое смущение. Ань Жун повернулся к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получив приказ, приготовилась уйти, но перед этим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займусь тем, о чем вы говорили. Если что-то еще понадобится, скажите Цю Мин, она не уезжает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обсуждали подготовку к празднику. Из слов Чунь Жуй А Ци понял, что Ань Жун, скорее всего, останется в доме на Новый год, и это обрадовало его. Теперь он мог окончательно решить не ехать в Шуян, и они смогут встретить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наблюдал, как Ань Жун читает книгу, не говоря ни слова, и чувствовал себя словно невидимка. Не выдержав,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едешь домой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Жуна это был болезненный вопрос. Какой дом мог быть у бедного дворянина? Но А Ци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Жун не отвечает, А Ци понял, что, возможно, сказал что-то не то. Кто бы стал оставаться, если бы мог уехать? Разве что у него были причины, о которых он не хотел говорить. На лице А Ци появилось выражение сожаления 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Ань Жун закрыл книгу и, сделав глоток чая, не поднимая глаз,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заговорил, и А Ци немного занервничал. Слова застряли у него в горле, но он не мог не ответить. В их отношениях он всегда был тем, кто осторожно взвешивал каждое слово 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тоже... не поеду домой, — произнес он, словно что-то осталось недосказанным.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сделав глубокий вдох,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встретить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устремил на него прямой взгляд, его черные глаза излучали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нужно встречать с семьей. Мы с тобой — не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ранили А Ци, он уже привык к такому обращению. Этот человек всегда был таким, и, к счастью, А Ци научился скрывать свои эмоции. Однако в душе он 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те, кто остался в доме, могут встретить праздник вместе... Кто говорил, что будем только мы двое? — его голос становился все тише, и А Ци знал, что его слова звучат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Чанъань, за твою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любишь мою историю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