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игрушку, его мучили целый час, пока тяжесть век не погрузила в глубокий сон... Проснувшись, он увидел солнечный свет, проникающий сквозь оконную бумагу. Тело знобило, губы побелели, в голове стоял туман, а сзади ощущалась жгучая, пульсирующая боль. Только теперь он осознал, что всё ещё сидит в деревянной бочке. Вода давно остыла, а он просидел в этой ледяной воде всю ночь. Тот же человек уже давно наслаждался мягкой кроватью, предаваясь утехам. А Ци невольно спросил себя: неужели он действительно к нему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из бочки, вода пролилась на пол. Одежда, сорванная вчера, намокла и теперь плавала на поверхности. Совершенно голый, А Ци подошёл к изголовью кровати Ань Жуна. Возможно, солнечный свет у изголовья оказался перекрыт, отбросив большую тень, и Ань Жун внезапно проснулся. Их взгляды вновь встретились, застыв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смущённо съёжился, запинаясь,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одежды... Мне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вспомнил свою вчерашнюю потерю контроля и слёзы этого человека. Возможно, выражение лица А Ци было слишком жалким, и Ань Жун почувствовал, что в чём-то виноват перед этим рабом-черепахой. Глядя на его дрожащее от холода тело, без единой нитки на себе, всё ещё мокрое, он подумал, что такой холод может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Забирайся, согрейся.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вздрогнул всем телом, застыл на месте, не смея пошевелиться. Ему казалось, что ему повезло. В голове уже пронеслись картины с маленькими мостиками, журчащими ручьями, деревенским дымком из труб... Он нарисовал себе целую историю. В будущем он уйдёт с господином Лин из Двора Вечной Весны и заживёт той жизнью, о которой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бросил А Ци чистый хлопковый платок. Тот торопливо вытерся с головы до ног и юркнул под одеяло. Ань Жун подвинулся. А Ци был так счастлив, что голова стала ещё более тяжёлой и мутной. Закрыв глаза, он почти сразу уснул. Ань Жун взглянул на спящего и заметил нездоровый румянец на его щеках. Подняв руку, он прикоснулся ко лбу — он был обжигающе горячим. Видимо, ночью тот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Чунь Жуй принесла медный таз для умывания и полотенце. С первого взгляда она заметила кого-то на кровати господина Лина. Подойдя ближе и присмотревшись, она узнала А Ци. Это окончательно подтвердило её прежние догадки, и она мысленно порадовалась, что уже извинилась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здесь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Жуй, поняв намёк, быстро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вчерашние события, Ань Жун нахмурил брови, и лицо его стало ещё холоднее. Но только так он мог стереть следы Лян Жуфэна, снова почувствовать себя мужчиной, а не юным куртизаном, униженно выпрашивающим милости. Его мужское достоинство пробудилось и вырвалось на свет лишь вчера, когда он жестоко овладел А Ци. Это был всего лишь заурядный раб-черепаха, просто забава,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провёл весь день в комнате. Еду приносила Чунь Жуй. Надо отдать должное этой служанке — она была слишком сообразительна и каждый раз приносила лишний набор палочек и пиал. Ань Жун не стал вдаваться в подробности, спокойно читая книгу и отбрасывая все неприятные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вечеру, когда солнце уже клонилось к закату, А Ци проснулся. Щёки всё ещё пылали румянцем, голова была тяжёлой. Размытым взглядом он увидел юношу в белых одеждах, с чёрными, как смоль, волосами, свободно ниспадающими на плечи. Костлявые пальцы перелистывали страницы, издавая лёгкий шелест. Лучи закатного солнца, проникая сквозь окно, падали на профиль юноши. Этой картины хватило бы А Ци, чтобы помнить её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нарушать эту тихую, уютную атмосферу и просто смотрел на Ань Жуна с блаженной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Прошло, казалось, очень много времени, прежде чем Ань Жун повернул голову и случайно встретился взглядом с этими полными эмоций глазами. А Ци смущённо отвёл взгляд и уткнулся лицом в одеяло. Ань Жун не обратил на это внимания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почувствовал, что теряет мужскую стать, и резко вылез из-под одеяла. Но взгляд того человека уже был устремлён в другую сторону. Он тихо вздохнул — опять нафантазировал лишнего. Голова всё ещё была мутной, возможно, из-за недомогания даже голос стал мягче, тише, почти шёпотом. А Ци сказал несколько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красивый человек, которого я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слово «красивый» для мужчины было немного странно, но Ань Жун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у тебя в комнате пахнет? Запах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снова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меня зовут 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ответом был лишь лёгкий аромат, витающий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сдался и уныло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лишь тихо хмыкнул в ответ. А Ци почувствовал досаду: оказывается, он слышал его, но просто намеренно игнорировал.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«Ну же, уговори меня остаться!» Но его маленькая надежда не сбылась. А Ци пожалел, что заговорил, ведь мог бы ещё немного посидеть, не теряя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взял одежду, которая за день полностью высохла. Одеваясь, он мельком заметил на столе два набора посуды. Сердце его сжалось от сожаления: оказывается, тот изначально хотел, чтобы он остался ужинать. А Ци вдруг передумал 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лишь искоса взглянул на него, не отвечая. А Ци самовольно уселся перед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будем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отложил книгу, неторопливо подошёл. Широкие рукава его одежды колыхнулись, и А Ци почувствовал лёгкий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сели ужинать. А Ци не мог скрыть радости, его рот так и не сомкнулся в улыбке, он тихо радовался про себя. Ань Жун же медленно пережёвывал пищу, ни разу не взглянув на него. А Ци всё хотел привлечь его внимание и положил ему в пиалу кусок рыбы, с горящими глазами ожидая ответной реакции. Но Ань Жун отложил палочки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 Когда закончишь,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почувствовал обиду: он лично положил ему еду, а это, кажется, только испортило ему аппетит. Как же это странно! Вчера он вёл себя с ним так... разве это не симпатия? Подумав, он решил, что Ань Жун — просто камень, холодный и неприступный.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А Ци по привычке начал убирать со стола. Ань Жун, не отрывая глаз от книги,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Чунь Жуй скоро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Ци, затаив обиду, с силой распахнул дверь и вышел. Однако вскоре вернулся, выглянув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лишь мельком взглянул на него, снова не удостоив ответом. Наконец А Ци действительно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дверь закрылась, Ань Жун поднял свои тёмные глаза и долго, задумчиво смотрел на плотно притворённую створку...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Чунь Жуй убедилась в необычных отношениях между господином Лином и А Ци, она всё думала, как бы сообщить об этом Маме. В Дворе Вечной Весны болтливость и стремление выслужиться были распространёнными пороками среди прислуги. На поверхности Чунь Жуй усердно служила популярному господину Лину, получая и свою долю славы, но в душе её настоящей хозяйкой была лишь тётушка Мэй — именно она была её истинной кормилицей.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всё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рабыня видела всё своими глазами. Как-то утром, когда я вошла в комнату господина, то увидела, что А Ци тоже спит на кровати господина Лина... Если бы не видела сама, не посмела бы доложить Маме. Это же бессмысленно порочит имя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Мэй усмехнулась про себя: какая ещё репутация? У юных куртизанов в Дворе Вечной Весны давно нет никакой репутации. Глаза её быстро бегали, и она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 Не смей разглашать, иначе я разорву тебе рот.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её был твёрдым и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Жуй энергично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будьте спокойны, рабыня не станет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никакой выгоды, она лишь навлекла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тётушки Мэй блеснула хитрая искорка. Похоже, нужно было поговорить с этими двумя, чтобы они не переходили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тот день к себе, А Ци издалека увидел Цю Гуань, поджидавшую его. Заметив его, она бросилась навстречу, с упрёком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куда ты пропал? Даже не сказал. Тебя не было с прошлого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согрели сердце А Ци. В этом заведении Цю Гуань всегда заботилась о нём больше всех. Хотя теперь в его сердце появилась ещё одна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Никуда. Вчера Мама дала одно поручение, пришлось работать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кто-то сбежал? Это уже третий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http://bllate.org/book/16237/1459313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