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Того непокорного юного куртизана звали Чэнь Цюбао, ему было около восемнадцати лет. После того как он получил урок, стал гораздо послушнее, не плакал и не устраивал истерик, каждый день тщательно подводил брови и наносил пудру. Тётушка Мэй, наблюдая за этим, внутренне ликовала, словно уже видела, как из этого белокожего юноши начинает течь нескончаемый поток денег. Она даже выбрала ловкую служанку, чтобы та ухаживала за ним, боясь упустить из виду это будущее денежное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Выбранную служанку звали Син Линь. До этого она помогала на кухне, занималась мытьём овощей и посуды, а в свободное время вместе с Цю Гуань убирала задний двор. Две девушки были почти ровесницами и хорошо ладили между собой. Если говорить о ловкости Син Линь, то это лишь потому, что она каждый раз, видя маму-содержанку, называла её «мама», в отличие от других девушек её возраста, которые стеснялись и не любили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Гуань, я больше не буду помогать тебе убирать этот большой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куда-то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угадала, мама велела мне ухаживать за новоприбывшим господином Осенним Мотыльком, так что больше мне не нужно будет находиться в этом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Линь игриво подмигнула Цю Гуань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был холодным, листья желтели и опадали. Цю Гуань, держа метлу, усердно сметала редкие листья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только что закончил рубить дрова, весь в поту, даже не успел присесть и выпить воды, как его сразу же попросили быстро отнести дрова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А Ци наконец нашёл минутку, чтобы присесть на ступеньки и, взяв полотенце, тщательно вытирал пот. В этот прохладный осенний день он так устал, что даже на висках выступил пот. Девочка, которая подметала впереди, сегодня казалась грустной, она не поздоровалась с ним, когда он пришёл, и одна тащила большую метлу, подметая.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сегодня? Ни слова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лишь мельком посмотрела на него и продолжила заниматься своим делом, по-прежнему не говоря ни слова. А Ци не торопился, он просто сидел там, пот на его спине высох, и теперь холодный ветер проникал под одежду, вызывая мурашки по коже.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перед ним всё ещё молчала. А Ци встал, собираясь уйти, но вдруг Цю Гуань резко выставила метлу, преградив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 улыбкой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вдруг захотелось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была брошена, губы надулись,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Линь больше не будет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 кухне, так куда же она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велела ей ухаживать за господином Осенним Мотыльком. А Ци,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Мотылёк, Чэнь Цюбао… А Ци мысленно повторил эти имена, связывая их воедино, вероятно, это был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Цю Гуань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уходе за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замер, эта маленькая девочка оказалась проницательной. Другие считали бы это огромной удачей, ведь, во-первых, зарплата удваивалась, а во-вторых, ухаживая за господами из Двора Вечной Весны, нужно было выполнять только лёгкую работу, и вся эта грязная и тяжёлая работа, естественно, до них не доходила. Однако интриг становилось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в зале сейчас много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вперёд, А Ци резко обернулся. Девочка какое-то время стояла в одиночестве, затем снова подняла метлу и начала сметать опавшие листья. Её силуэт был тонким и маленьким, утренний свет окутывал её, создавая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зале не было видно Тётушки Мэй. А Ци недоумевал, спросил у кого-то рядом, и ему ответили, что внутри появился важный человек, добавив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кто стоит за господином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задумался, почему-то в его голове возник образ Хуалин, одетого в роскошный красный наряд, оглядывающегося с улыбкой, способной покорить город. А Ци так сильно об этом подумал, что на его губах появилась лёгкая улыбка. Но в своём сердце он постоянно напоминал себе, что такой прекрасный мужчина должен быть с самым выдающимся мужчиной в мире. Хотя это было неприятно, но это был неизбежный исход. Разве он, А Ци, мог быть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Хуалин витал аромат сандалового дерева. Мужчина в зелёной одежде листал книги на столе, скучая, но настроение у него было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 ты живёшь довольно комфортно, жаль только девушку из семьи Му, которая каждый день кричит, что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брат Цин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ужасном состоянии. В последнее время его заставляют усердно тренироваться под давлением старика Му, и ещё его мучает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лукаво посмотрел на 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ты уже не мальчик, после того как это дело завершится, женись на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её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мужчина в зелёной одежде был тем самым покровителем, о котором ходили слухи — Чжао Минлан. Если говорить о его происхождении, то на это ушло бы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был обычным человеком, и о нём нечего было рассказать. Но его родители были легендарными личностями, которые когда-то властвовали в мире боевых искусств. Теперь они ушли от дел и жили в горах, но их статус в мире боевых искусств всё ещё сохранялся. Когда кто-то упоминал имена его родителей, они неизменно проявляли уважение. Даже хозяин Двора Вечной Весны Оуян Ли должен был считаться с семьёй Чжао, иначе как бы Чжао Минлан мог приходить и уходить из Двора Вечной Весны, как к себе домой, и даже содержать главную звезду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Минлан, как насчёт того, что ты обещал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который до этого выглядел как распутник, услышав вопрос Ань Жуна, сразу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правительстве почти все значимые люди — это люди Лян Хуайши, но есть один человек, который очень не ладит с Лян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наследника престола, Шэнь Цзюйчжэн. Он прямолинеен и неподкупен, а также является учителем императора с детства, и может сказать несколько слов в правительстве. Лян Хуайши всегда считал его занозой в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задумался, в его глазах мелькнули тёмные волны, и в его сердце снова возникли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Лян Жуфэн в последнее время часто общается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деньги могут заставить дьявола толкать мельницу. Кроме того, без всякой причины на моей голове появилась зелёная шляпа, я должен разобраться,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глядя друг на друга. А Ци, который прятался за дверью, не мог разобрать слова их разговора, но смех в конце задел его. Оказывается, он тоже мог смеяться так беззаботно, просто он не был тем, кто ему нужен. Чем больше он думал, тем больше раздражался. Как он мог быть таким неосторожным, чтобы тайком пробраться на второй этаж и посмотреть, как выглядит этот легендарный покровитель. В итоге он не увидел человека, но в его сердце осталась только обида и печаль. Это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что ты тут подозрительно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что-то ёкнуло, он подумал, что всё кончено, опустил голову и позволил Чунь Жуй толкать его в комнату. Взгляд Ань Жуна был пронизывающим, что заставило А Ци почувствовать мурашки, он украдкой взглянул на того человека, не осмеливаясь смотреть долго,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был удивлён, он посмотрел на одежду А Ци и, вероятно, уже догадался, кто он такой, но зачем этому слуге подслушивать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Ань Жуна, но А Ци замер, как дурак, не отвечая, всё ещё опустив голову. Чунь Жуй, которая была рядом, не упустила возможности унизить А Ци, она грубо потянула его за волосы назад, от чего у него мурашки побежали по коже, резкая боль заставила его с яростью посмотреть на неё. Чунь Жуй сейчас наслаждалась.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звук пощёчины, и на левой щеке А Ци появился явный след от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спрашивает тебя!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 Ци медленно поднял голову и посмотрел на Ань Жуна. Тот спросил: «Сколько ты услышал?» На самом деле А Ци не услышал ни слова, поэтому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велел Чунь Жуй уйти и закрыть за собой дверь. Чунь Жуй, конечно, была недовольна, она хотела увидеть, как А Ци попадёт в беду, но вместо этого её отослали, и она чувствовала себя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Чунь Жуй ушла, Ань Жун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снова покачал головой, но вдруг к его горлу приставили кинжал, острый клинок прошёлся по грубой коже, оставив кровавый след. Постепенно кинжал всё глубже вонзался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был в ужасе, он с опозданием понял… он собирался его убить. Инстинкт самосохранения заставил А Ци схватить запястье Ань Жуна, но, к его удивлению, другой мужчина в комнате помог ему, вырвав кинжал из руки 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