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поймали и привели обратно. Тётушка Мэй подумала, что этот парень — волк, которого не приручить. Все это время его хорошо кормили и содержали, надеясь, что он изменит своё мнение и останется в Дворе Вечной Весны. Но он устроил такой побег. Если он не хочет жить по-хорошему, пусть живёт по-плохому.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рабов-черепах заперли его в маленькой комнате, а затем тётушка Мэй привела одного юного куртизана. Она указала на одного из рабов-черепах и приказала ему заняться любовью с куртизаном на глазах у беглеца. Затем она засунула кошку в штанину беглеца и завязала её верёвкой. После этого она начала бить кошку, и с каждым ударом кошка царапала его, заставляя его чувствовать себя так, будто он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Мэй говорила своим вульгарным голосом, её красные губы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не хочешь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куртизана за волосы и заставила его смотреть на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Хуасиня? Он наслаждается, а ты страдаешь.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развратный смех заполнил всю комнату. А Ци не смел дышать, он был ещё ребёнком и не мог смотреть на тех двоих, крепко сцепившихся.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тот юный куртизан умер, перед смертью он сказал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не говори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А Ци был ещё молод, и этот случай оставил глубокий след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воспоминания, А Ци почувствовал беспомощность перед судьбой. Его тело соскользнуло на пол, и он свернулся калачиком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сдерживая слёз, он плакал так громко, что Ань Жун услышал его. Когда дверь открылась, А Ци поднял голову и встретился взглядом с Ань Жуном. Его глаза были красными от слёз. Мужчина, плачущий так сильно, должно быть, был глубоко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послушно последовал за Ань Жуном в его комнату. Ань Жун налил ему воды. Чайный сервиз на столе был изысканным и тонким, из высококачественного фарфора с голубыми цветами, простым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нервно сжимал маленькую чашку, но выглядел уже не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тихо коснулся сердца А Ци. Много лет никто не спрашивал его, почему он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 детства сталкивался с трудностями. Его мать, вероятно, страдала при его рождении, и с тех пор она всегда была недовольна им. А Ци с ранних лет помогал по дому, а его старший брат, на два года старше, был бездельником, но мать любила его больше. Вся тяжелая работа ложилась на плечи А Ци, и с юных лет он познал все тяготы жизни. Жизнь была тяжелой, но хуже всего было то, что мать была слишком предвзятой: старший брат и младшая сестра росли в любви, а А Ци рос под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пятнадцать, мать заставила его уйти из дома и зарабатывать деньги. После долгих скитаний он добрался до города Гуанлин, недалеко от дома. Это был процветающий столичный город, но А Ци был молод и не имел навыков. В итоге он случайно попал в Двор Вечной Весны и стал рабом-черепахой.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резко оборвались. А Ци смущённо посмотрел на Ань Жуна и, наконец, выдавил из себя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бежать, не ответив на вопрос Ань Жуна: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Ань Жун стал для А Ци кем-то особенным. Он не мог понять, что это за чувство, но каждый раз, когда он видел господина Лина, ему хотелось убежать, он боялся встречи с ним, чувствуя сильное смущение. Когда он слышал, как другие сплетничают о господине Лине, его сердце наполнялось гневом, и он хотел разорвать рот тому, кто говорит. Конечно, А Ци был трусливым и мог только злиться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праздник Циси, и город Гуанлин стал особенно оживлённым. Толпы людей заполнили улицы. А Ци пробирался через толпу, держа в руке восемь лянов серебра, которые он сэкономил, питаясь только лепёшками в течение трёх месяцев. В последнее время он выглядел худым и измождённым. Сегодня он сбежал, чтобы купить что-то на шумном рынке и подарить тому человеку. Долго искав, он нашёл лавку с шпильками.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сразу заметил одну из них — простую, но изящную, цвета слоновой кости. Он представил, как она будет смотреться на том человеке,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сколько стоит эта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из слоновой кости. — Продавец показал пять пальцев. — Пять лянов, торг не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вспотел, сжимая мешочек с серебром, но, стиснув зубы, решился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тётушка Мэй не упустила возможности заработать. Двор Вечной Весны был более оживлённым, чем обычно. Весь квартал Пинкан, от начала до конца, был заполнен людьми, ищущими удовольствий: клиентами, ищущими развлечений, или любителями искусства, пьющими и играющими, или наивными юнцами, пришедшими на праздник Циси, чтобы исследовать мир мужской любви… У каждого были свои цели, но все искали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царила атмосфера разврата и роскоши. Юные куртизаны сидели на коленях клиентов, пили с ними вино; двое за занавеской обнимались и флиртовали; а кто-то даже снял рубашку с одного куртизана на глазах у всех, и несколько человек начали его 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привык к таким сценам и не хотел участвовать в этом. У него была поддержка, и ему не нужно было притворяться. Он открыл окно, и ночной ветерок ворвался в комнату. Внизу текла река, её поверхность была спокойной. Подышав свежим воздухом, он закрыл окно — в это время года было много комаров, и даже благовония не могли их отпугнуть.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сжимая в руке шпильку из слоновой кости, осмотрел главный зал, но не увидел того, кого искал. Собравшись с духом, он поднялся на второй этаж, где в одной из комнат горел тусклый свет свечи. А Ци смотрел на свет, пробивающийся через окно, и вдруг почувствовал, как его глаза стали сухими. Он потер их, моргнул, и слёзы потекли по его лицу. Он быстро вытер глаза и остался один в темноте, в то время как снаружи царил шум. А Ци был один, охраняя ту тёплую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прекрасно, эта комната выглядела как уютный дом, дом, который А Ци представлял в своих мечтах. Там жили его семья, те, кто любил его. Его звали Хуалин, и он называл его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и шпилька оставила след на его ладони. А Ци подумал, что пришло время отдать её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из темноты, он шаг за шагом направился к той комнате со свечой.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даже не спросил, кто там, просто открыл дверь. А Ци, который готовился к разговору,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поднял глаза на Ань Жуна. Он был ниже его, и сейчас, глядя на него снизу вверх, он понял, что тот был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А Ци протянул ему шпильку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шпилька из слоновой кости,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посмотрел на шпильку в руке. По сравнению с его другими украшениями, она была проще и менее качественна. Он взглянул на незакрытую дверь, но через мгновение закрыл её. Возможно, он был немного добрее к тому человеку, давал ему сладости. Но он быстро забыл об этом, и шпилька была просто оставлена на туалетном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сбежал вниз, его губы растянулись в глупой улыбке. Он был счастлив, все эти дни голодания и экономии стоили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дверь вошли двое мужчин в роскошных одеждах, один из них был господин Лян. А Ци пристально посмотрел на Лян Жуфэна, вспомнив, как тот смотрел на господина Лина с похотливым взглядом, и ему захотелось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вышла встретить их, её широкая талия покачивалась, а грудь едва умещалась в платье. На голове у неё был большой красный цветок, который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какой ветер принёс вас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И из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праздник Циси стал для меня праздником знатных гостей, сразу двое важных персон.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Жуфэн и И Сюнь не проявляли особых эмоций. Тётушка Мэй, будучи умной, поняла, что, если она будет продолжать льстить, они могут уйти. Она быстро сообразила, что нужно позвать господина Хуалина, чтобы он развлекал этих двоих. Других можно было игнорировать, но господин Лян и господин И были теми, кого нельзя было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Хэ, поднимись наверх и позови господина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