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поймали и привели обратно. Тётушка Мэй подумала, что этот парень — волк, которого не приручить. Все это время его хорошо кормили и содержали, надеясь, что он изменит своё мнение и останется в Дворе Вечной Весны. Но он устроил такой побег. Если он не хочет жить по-хорошему, пусть живёт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рабов-черепах заперли его в маленькой комнате, а затем тётушка Мэй привела одного юного куртизана. Она указала на одного из рабов-черепах и приказала ему заняться любовью с куртизаном на глазах у беглеца. Затем она засунула кошку в штанину беглеца и завязала её верёвкой. После этого она начала бить кошку, и с каждым ударом кошка царапала его, заставляя его чувствовать себя так, будто он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говорила своим вульгарным голосом, её красные губы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не хочешь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куртизана за волосы и заставила его смотреть на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Хуасиня? Он наслаждается, а ты страдаешь.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развратный смех заполнил всю комнату. А Ци не смел дышать, он был ещё ребёнком и не мог смотреть на тех двоих, крепко сцепившихся.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юный куртизан умер, перед смертью он сказал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не говори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 Ци был ещё молод, и этот случай оставил глубокий след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воспоминания, А Ци почувствовал беспомощность перед судьбой. Его тело соскользнуло на пол, и он свернулся калачиком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сдерживая слёз, он плакал так громко, что Ань Жун услышал его. Когда дверь открылась, А Ци поднял голову и встретился взглядом с Ань Жуном. Его глаза были красными от слёз. Мужчина, плачущий так сильно, должно быть, был глубоко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послушно последовал за Ань Жуном в его комнату. Ань Жун налил ему воды. Чайный сервиз на столе был изысканным и тонким, из высококачественного фарфора с голубыми цветами, простым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нервно сжимал маленькую чашку, но выглядел уже не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тихо коснулся сердца А Ци. Много лет никто не спрашивал его, почему он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 детства сталкивался с трудностями. Его мать, вероятно, страдала при его рождении, и с тех пор она всегда была недовольна им. А Ци с ранних лет помогал по дому, а его старший брат, на два года старше, был бездельником, но мать любила его больше. Вся тяжелая работа ложилась на плечи А Ци, и с юных лет он познал все тяготы жизни. Жизнь была тяжелой, но хуже всего было то, что мать была слишком предвзятой: старший брат и младшая сестра росли в любви, а А Ци рос под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пятнадцать, мать заставила его уйти из дома и зарабатывать деньги. После долгих скитаний он добрался до города Гуанлин, недалеко от дома. Это был процветающий столичный город, но А Ци был молод и не имел навыков. В итоге он случайно попал в Двор Вечной Весны и стал рабом-черепахой.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резко оборвались. А Ци смущённо посмотрел на Ань Жуна и, наконец,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бежать, не ответив на вопрос Ань Жуна: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Ань Жун стал для А Ци кем-то особенным. Он не мог понять, что это за чувство, но каждый раз, когда он видел господина Лина, ему хотелось убежать, он боялся встречи с ним, чувствуя сильное смущение. Когда он слышал, как другие сплетничают о господине Лине, его сердце наполнялось гневом, и он хотел разорвать рот тому, кто говорит. Конечно, А Ци был трусливым и мог только злиться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праздник Циси, и город Гуанлин стал особенно оживлённым. Толпы людей заполнили улицы. А Ци пробирался через толпу, держа в руке восемь лянов серебра, которые он сэкономил, питаясь только лепёшками в течение трёх месяцев. В последнее время он выглядел худым и измождённым. Сегодня он сбежал, чтобы купить что-то на шумном рынке и подарить тому человеку. Долго искав, он нашёл лавку с шпильками.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сразу заметил одну из них — простую, но изящную, цвета слоновой кости. Он представил, как она будет смотреться на том человеке,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сколько стоит эта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 слоновой кости. — Продавец показал пять пальцев. — Пять лянов, торг 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вспотел, сжимая мешочек с серебром, но, стиснув зубы, решился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тётушка Мэй не упустила возможности заработать. Двор Вечной Весны был более оживлённым, чем обычно. Весь квартал Пинкан, от начала до конца, был заполнен людьми, ищущими удовольствий: клиентами, ищущими развлечений, или любителями искусства, пьющими и играющими, или наивными юнцами, пришедшими на праздник Циси, чтобы исследовать мир мужской любви… У каждого были свои цели, но все искали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царила атмосфера разврата и роскоши. Юные куртизаны сидели на коленях клиентов, пили с ними вино; двое за занавеской обнимались и флиртовали; а кто-то даже снял рубашку с одного куртизана на глазах у всех, и несколько человек начали его 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привык к таким сценам и не хотел участвовать в этом. У него была поддержка, и ему не нужно было притворяться. Он открыл окно, и ночной ветерок ворвался в комнату. Внизу текла река, её поверхность была спокойной. Подышав свежим воздухом, он закрыл окно — в это время года было много комаров, и даже благовония не могли их отпугнуть.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сжимая в руке шпильку из слоновой кости, осмотрел главный зал, но не увидел того, кого искал. Собравшись с духом, он поднялся на второй этаж, где в одной из комнат горел тусклый свет свечи. А Ци смотрел на свет, пробивающийся через окно, и вдруг почувствовал, как его глаза стали сухими. Он потер их, моргнул, и слёзы потекли по его лицу. Он быстро вытер глаза и остался один в темноте, в то время как снаружи царил шум. А Ци был один, охраняя ту тёплую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 эта комната выглядела как уютный дом, дом, который А Ци представлял в своих мечтах. Там жили его семья, те, кто любил его. Его звали Хуалин, и он называл его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шпилька оставила след на его ладони. А Ци подумал, что пришло время отдать её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из темноты, он шаг за шагом направился к той комнате со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даже не спросил, кто там, просто открыл дверь. А Ци, который готовился к разговору,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поднял глаза на Ань Жуна. Он был ниже его, и сейчас, глядя на него снизу вверх, он понял, что тот был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А Ци протянул ему шпильку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шпилька из слоновой кости,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посмотрел на шпильку в руке. По сравнению с его другими украшениями, она была проще и менее качественна. Он взглянул на незакрытую дверь, но через мгновение закрыл её. Возможно, он был немного добрее к тому человеку, давал ему сладости. Но он быстро забыл об этом, и шпилька была просто оставлена на туалетном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сбежал вниз, его губы растянулись в глупой улыбке. Он был счастлив, все эти дни голодания и экономии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дверь вошли двое мужчин в роскошных одеждах, один из них был господин Лян. А Ци пристально посмотрел на Лян Жуфэна, вспомнив, как тот смотрел на господина Лина с похотливым взглядом, и ему захотелось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вышла встретить их, её широкая талия покачивалась, а грудь едва умещалась в платье. На голове у неё был большой красный цветок, который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какой ветер принёс вас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И из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праздник Циси стал для меня праздником знатных гостей, сразу двое важных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Жуфэн и И Сюнь не проявляли особых эмоций. Тётушка Мэй, будучи умной, поняла, что, если она будет продолжать льстить, они могут уйти. Она быстро сообразила, что нужно позвать господина Хуалина, чтобы он развлекал этих двоих. Других можно было игнорировать, но господин Лян и господин И были теми, кого нельзя было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 поднимись наверх и позови господина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