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Средних лет мужчина, казалось, собрал все свои силы, чтобы крикнуть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хочешь, чтобы род семьи Ань прервался? Почему господин и госпожа бросились вперед, когда нас разоряли? Они думали только о тебе, молодом господине, они хотели задержать солдат, чтобы у тебя было время сбежать. Ты действительно опозорил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кинжал, который с грохотом упал на землю. Он опустился на пол, потерянный и опустошенный, его лицо искажено от боли и отчаяния, а дождь лил на него, смывая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молодой господин, умоляю тебя,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что-то поняв, схватил мужчину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Ань,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отстранил его руку, схватившую его за рукав. Его взгляд был спокоен, словно он видел всю суетность мира, а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Ань уже стар, он не может идти. Этой старой кости хватило жить… Молодой господин, ты должен беречь себя… Дядя Ань сейчас пойдет вниз, чтобы служить господину 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кинжал и мгновенно перерезал себе горло, так быстро, что никто не успел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дождь в ночи, словно огромный занавес, скрыл зловоние крови, заполнившее дом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резко оборвалась. Кто бы мог подумать, что тот юноша теперь окажется в Дворе Вечной Весны, став главной звездой, ради улыбки которой все готовы бросить тысячи золотых. Ань Жун и сам не мог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нефритовую подвеску на место, он поднял воротник, взял кусочек румян с медного зеркала и приложил его к губам, слегка сжав их. Через мгновение его губы стали еще более соблазнительными. Он надел красный халат, подготовленный матушкой, под которым была только белая нижняя рубашка. Закончив с этим, жестокость на его лице исчезла, сменившись обворожительной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матушка послала меня поторопить тебя, — за дверью раздался голос Чунь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двери, он открыл ее. Чунь Жуй замерла, пораженная. Даже несмотря на то, что она каждый день видела господина Лина, его красота в сочетании с великолепным красным нарядом была просто ослепительной. Выйдя на сцену, он, без сомнения, привлечет внимание всех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господин И, посмотрим, как ты сравнишься с нашим господином, — мысленно усмехнулась Чунь Жуй, невольно ощущая волнение за предстоящее выступление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спускался по лестнице со второго этажа. Сцена для конкурса цветов была установлена в главном зале на первом этаже, который уже был полон гостей. На сцене выступал господин Фэн И, он играл на пипе, исполняя грустную песню «Жалоба весеннего покоя». Все еще были погружены в его трогательный образ, но как только появился господин Хуалин, все взгляды устремились на него, не оставляя места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И явно был недоволен, но, скрепя сердце, закончил песню, торопливо завершив ее, пропустив несколько последних нот. Проклятый Хуалин, ты мой злой рок, — в его сердце горел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Мэй с льстивой улыбкой, покачивая округлыми бедрами, поднялась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Мэй, особенно счастлива, — она бросила взгляд на важного гостя в первом ряду. — Наш господин Лян Дасюнь сегодня пришел поддержать нас, и наш Двор Вечной Весны поистине осветился. Двор Вечной Весны в Гуанлине работает уже более десяти лет, и все это благодаря щедрости наших дорогих гостей. Матушка Мэй благодарит всех господ, сегодня вы можете наслаждаться вдоволь — прекрасным вином, прекрасными людьми… Ох, я так разболталась, что чуть не забыла о главном. А теперь наш Хуалин сыграет для вас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сцену принесли семиструнный гуцинь из дерева туна. Хуалин поднялся на сцену, каждый его шаг был полон обаяния, каждый шаг сводил с ума всех вокруг. Он сел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гуциня, исполняющего «Высокие горы и текущие воды», были невероятно красивы, чисты, как брызги нефрита, и дрожали, как рык дракона. Несмотря на его соблазнительное лицо, в нем чувствовалась некая возвышенная чистота, которая в сочетании с этой элегантной музыкой окутывала его тайной, притягивая людей, чтобы они хотели узнать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были заняты наблюдением за выступлением юных куртизанов. Сегодня матушка дала немного дел, поэтому у А Ци появилось свободное время, и он стоял в десяти шагах от сцены, наблюдая за Хуалином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выглядит как женщина. Нет, он красивее, чем любая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 Ци знал многое о Хуалине, но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уже пять лет работал в Дворе Вечной Весны, выполняя черную работу. Матушка поручила ему приносить горячую воду для ванн юных куртизанов. Он нес полное ведро горячей воды к комнате Хуалина, когда услышал шорохи изнутри, сопровождаемые низким рычанием мужчины. Любопытство взяло верх, и он, смело поставив ведро, проделал дырочку в бумаге окна и стал наблюдать за происходящим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господин Лин был прижат к кровати мужчиной, который жестоко с ним обращался. Мужчина был крупного телосложения, спиной к А Ци, поэтому он не мог разглядеть его лицо. Но в тот момент он понял, что этот мужчина был либо богат, либо знатен. Все знали, что у господина Лина есть покровитель, но этот мужчина осмелился так поступать, что говорило о его огромной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чуть не вскрикнул от испуга, только что он хотел взять ведро и тихо уйти, как случайно взглянул внутрь и увидел, что тот, кого прижали, смотрел на него через дырочку в окна. А Ци никогда не забудет эти печальные глаза, полные упрямства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знал ли Хуалин, что именно он тогда подглядывал, но прошло уже столько времени, и он все еще жив, возможно, только благодаря тому, что по одному взгляду господин Лин не смог бы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Дасюнь внизу смотрел пронзительным взглядом орла. У него был высокий нос, тонкие губы и выдающиеся скулы — он выглядел как человек, с которым трудно сблизиться. Взгляд Ань Жуна случайно скользнул по нему, и в его глазах загорелся блеск, тайные чувства, которые кружились между ними, были невыразимы и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привыкший к тому, как эти юные куртизаны соблазняют и очаровывают, мысленно усмехнулся: «Что за господин Хуалин, за ночь с которого готовы отдать тысячи золотых, который, как говорят, остается чистым среди тысяч цветов, — все это чушь. На самом деле, он просто льстит тем, у кого есть власть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закончилась, Ань Жун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Великолепно! — раздались звонкие аплодисменты из центра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Дасюнь встал и начал хлопать. В зале, который только что был полон шума, теперь слышался только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улыбнулся, подняв бровь, его глаза полны мягкого и соблазнительного очарования. Лян Жуфэн заметил каждое его движение, и, хотя внешне казалось, что он увлечен красотой Хуалина, Ань Жун знал, что тот изучает его. Если бы он проявил малейшую непоследовательность, эти змеиные глаза сразу бы заметили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Хуайши был невероятно проницателен. Господин Лян Дасюнь не был его законным сыном, но он пользовался особым доверием Лян Хуайши, и, похоже, тот намеревался передать ему все состояние и власть. Это говорило о том, что Лян Жуфэн был не простым человеком, ведь в противном случае, учитывая разницу в статусе, такого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смотрели друг на друга, сцена и зал, прежде чем Ань Жун наконец открыл рот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так пристально смотрите на меня, неужели на моем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притворно потрогал свое лицо, каждое движение было полным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Ха, ты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уже сказала, что такой важный человек, как вы, должен быть запомнен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глубоко вдохнул, в его голове непроизвольно всплыл образ того, как тот мужчина прижимал Хуалина к кровати, особенно эти глаза. Глядя на сегодняшнюю ситуацию, он понял, что, вероятно, снова будет разыграна любовная сцена, и в его сердце появилось презрение. Думая об этом, он почувствовал мурашки по коже, и ему стало не по себе. Он больше не смотрел на Хуалина,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заметил, как А Ци сделал первый шаг и развернулся, его взгляд слегка скользнул по нему, но он быстро отвел глаза, продолжая улыбаться и общаться с Лян Жуфэном. Он не специально обратил на него внимание, просто в этот момент все в зале смотрели на него, и только он выделялся, уходя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как насчет сегодняшнего вечера? — Лян Жуфэн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 его щеки слегка покраснели, он выглядел нежно и соблазнительно, глядя на матушку перед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доверяюсь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