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тихо шёл дождь, сквозь занавески в комнату проникала влажная прохлада. Осенний дождь был долгим, воздух наполнялся запахом увядания, смешиваясь с разбитыми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Голос был хриплым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одеянии, на груди которого виднелись пятна крови, с едва заметной кровавой полоской в уголке рта, выглядел безутешно. Даже в таком состоянии, когда лицо его было бледным, нельзя было не заметить, что этот мужчина обладал редкой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Шестого числа этого месяца,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отвечал осторожно, каждое слово взвешивая. В глазах собеседника была такая глубокая скорбь, что он не решался продолжать. Звуки дождя за окном скрывали эту трагическую сцену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в белом попытался подняться. Кашель усилился, сил не было, и стоявший рядом человек поспешил поддержать его. Белый рукав схватил его за одежду, крепко держа, жилы на руке выступили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Прах забрала Цю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Прах… Мужчина в белом с отчаянием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ты меня бросил? Почему даже после смерти не оставил мне ничего, за что можно было бы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упоминал ли меня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сделал паузу, колеблясь,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только сказал, что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В комнате мужчина в белом не находил покоя, чувство раскаяния поглощало последние остатки жизни. Всю ночь он кашлял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ветра соревнуются, входя во Двор Вечной Весны, светильники и свечи сияют в Неспящем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Гуанлин самой популярной улицей в настоящее время был квартал Пинкан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было множество публичных домов, воздух был наполнен ароматами пудры. Самыми известными были мужской дом «Двор Вечной Весны» и женский дом «Неспящий город». Эти два заведения были настоящими гигантами, их посещали не только литераторы и знатоки искусства, но и богатые чиновники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главные радости жизни — написание имени на Пагоде Диких Гусей и посещение квартала Пинкан. И этот квартал занимал одно из этих мест. Только вот посещаемые здесь могли быть как мужчинами, так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правления императора Пинсюань из династии Дунчэн этот молодой правитель был глуп и жесток, слушал льстецов и был погружён в женские утехи. Пинсюань правил пятнадцать лет. В первые годы он был усерден и старался управлять страной, но после того как взял в наложницы дочь семьи Лян, стал проводить ночи в объятиях неги, и количество посещений дворца стало исчисляться по пальцам. Все дела были переданы канцлеру Лян Хуайши. С тех пор решения в государственных делах принимал не император, а канцлер Лян, а его дом был переполнен льстецами — одни уходили, другие приходили. Лян Хуайши также быстро поднялся по карьерной лестнице, благодаря своей дочери он стал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канцлер Лян был не из добрых. На его руках была кровь многих верных чиновников и генералов, это было поистине бесчеловечно. В народе пели: «Канцлер Лян, грабитель и убийца, великое несчастье для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заместитель министра обороны Ань Жосюй подал доклад императору Пинсюаню, в котором подробно описал преступления канцлера Лян, включая создание клик и преследование верных чиновников. Каждое слово было драгоценно, искренность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доклад был перехвачен шпионом, внедрённым в окружение императора, и в конечном итоге попал в дом канцлера. Бедный Ань, всю жизнь верный, был обвинён Лян Хуайши в написании книг о предыдущей династии и казнён вместе со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весь дом Ань был уничтожен, методы были крайне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превратились в прах, мёртвые постепенно забывались в памяти народа, их следы полностью исчезли в городе Гуанлин. Винить ли в этом жестокость времени или игру судьбы —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говорят, сегодня вечером приедет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рисующий брови перед зеркалом, имел лицо, словно покрытое пудрой, губы, как будто накрашенные. Его чёрные глаза излучали глубокую притягательность, завораживая душу. Услышав слова собеседника, он не ответил, лишь слегка улыбнулся. Его высокомерный вид был поистине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куртизан Двора Вечной Весны, господин Хуалин. Раньше он не носил этого имени, но, попав в этот квартал, хозяйка, увидев его невероятную красоту, дала ему имя «Хуалин». И постепенно все стали говорить, что господин Хуалин из Двора Вечной Весны красив, как цветок, и провести с ним ночь — это невероятное наслаждение. Постепенно никто уже не вспоминал его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Хуалин был в этом квартале уже четыре года. С тех пор как он появился, дела в Дворе Вечной Весны шли всё лучше и лучше, многие знатные чиновники приходили сюда, чтобы провести время с ним. Но, к сожалению, с самого начала он был выкуплен одним человеком и обычно принимал только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этого гостя была настолько важна, что только владелец Двора Вечной Весны и хозяйка тётушка Мэй знали, кто он. Даже горничная Чунь Жуй, которая обслуживала господина Хуалина, видела этого человека лишь однажды, и она не знала,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неторопливый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Горничная Чунь Жуй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 Ци. Мама велела принести одежду для господина Лина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положила деревянную расчёску, которую собиралась использовать для причёсывания господина Хуалина, и недовольно подошла,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принёс? Где Чунь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внизу появился неприятный гость, Чунь Фан пошла туда. Мама велела мне принести одежду для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с отвращением взяла одежду, хорошенько встряхнула, словно она была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не понимает. Одежда господина не должна попадать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стал обращать внимания на слова Чунь Жуй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Вечной Весны самые низшие, помимо нескольких куртизанов, обслуживающих нищих, были такие, как А Ци, — рабы-черепахи. Их покупали для тяжёлой работы. Если какой-нибудь куртизан хотел сбежать, хозяйка обычно приказывала этим рабам-черепахам поймать его и жестоко наказать. В обычное время они бегали по дому, выполняя мелкие поручения. Даже хозяйка не уважала таких людей, куртизаны и горничные тоже не общались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А Ци с презрением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люди? Это же просто горничная, а её господин — всего лишь игрушка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эти рабы-черепахи выглядят такими грязными. Они просто испачкают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Хуалин посмотрел на него с холодным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одежду 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скоро выход, я продолжу помогать вам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тихо закрыла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в комнате была сильная ненависть, смешанная с лёгкой печалью. Эти две эмоции сочетались на лице, которое было поистине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туалетного столика он нашёл нефритовую подвеску. Пальцы нежно погладили её, с любовью и нежностью. Этот нефрит был чистого зелёного цвета, без единого изъяна, редкий экземпляр. На нём была выгравирована иероглиф «Ань». Любой, кто видел бы это, обязательно восхитился бы красотой и сказал: «Интересно, кто же этот влюблённый гость, подаривший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длинную белую руку, откинул чёрные волосы, слегка потянул воротник, обнажив тонкий шрам на шее. Этот шрам был особенно заметен на гладкой коже. Он положил подвеску и прикоснулся к этому изъяну. В его глазах появилось ещё больше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смывая всё вокруг. Во дворе дома Ань повсюду лежали тела, земля была покрыта кровью. Старый Ань и его жена лежали под дождём, вид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дома Ань пожилой мужчина и юноша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умоляю вас,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худом лице юноши была видна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Мои родители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единственный наследник семьи Ань. Если с вами что-то случится, как я смогу объясниться с господином и госпожой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тяжело опустился на колени, вынул спрятанный в рукаве кинжал, приставил его к горлу, на котором появилась тонкая полоска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Ань умоляет вас,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ему тем же. Кинжал также оставил след на его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Ань, не заставляй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на самом деле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будет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