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Моментально новость Лу Ли стала как капля воды, попавшая в кипящее масло, вызвав бурную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уже семь утра. Хотя у них в последнее время не было пресс-релизов, но из-за того, что биологические часы ещё не перестроились, к семи часам большинство в группе уже проснулись!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борьба за премию «Золотая звезда» очень напряжённая, получить номинацию крайне сложно! Сейчас комитет ещё не объявил новости, но даже сама номинация на премию «Золотая звезда» уже является честью! — написал Сюй Хуайфэн в группе. — «Беспричинный солдат», «Легенда о летающих цветах», «Девять пустот»…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глядя на названия фильмов, которые написал Сюй Хуайфэн, почувствовал тревогу. За последние два года в киноиндустрии вышло много хороших фильмов. Из-за того, что в предыдущие годы было много низкокачественных фильмов, созданных ради прибыли, их критиковали, поэтому качество фильмов впоследствии повысилось — если не считать сетевые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отправил несколько удивлённых смайлов, очевидно, что даже он, будучи главным актёром, не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Чжао, вероятно, специально сделал это перед премией «Золотая звезда», — сказал Чжоу Цзыи. — Они действительно уверены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такой поздний релиз был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мог не улыбнуться. Если бы Чжао Юйган и его команда не были уверены, то у других тем более не было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Фу Юньлань в группе? — спросил прадедушка Лу, закончив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уже отложил телефон и доел последний весенний рулетик.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фильме он сыграл хорошо, — задумчиво сказал прадедушка Лу. — Фу Юньлань… это тот разносчик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увидев Фу Юньланя у кинотеатра, прадедушка Лу даже не сразу понял, что это он, что говорит о том, насколько успешно он сыграл.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тоже получит… — Лу Ли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Фу Юньлань получит награду за лучшую мужскую роль второго плана, то в этом году у «Кайса» будет четыре обладателя премий «Золотой феникс» и «Золотая звезда». В Хуася эти две премии наиболее известны, другие могут иметь высокую ценность, но не так популярны, или, наоборот, быть известными, но с низкой ценностью — такие постепенно подвергаются насмешкам. По премиям «Золотой феникс» и «Золотая звезда» лучше всего видна сила индустрии развлечений. Хотя есть ограничение в десять лет с момента дебюта, но для премии «Золотая звезда» это ограничение касается только актёров, фильмы всё ещё могут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«Хуа Суцзы» продолжала расти, и Лу Ли, живя с прадедушкой Лу в провинции Цзян, каждый день следил за кассовыми сборами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добавлялось более миллиарда, и, судя по всему, тенденция роста сохранялась.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хотел посмотреть на Тэнли, а потом расплакался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где же Цинь-эр? Знаю, что это экранизация реальной истории, но так грустно, неужели её так и не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нашли, но в фильме об этом не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герой в реальной жизни, Чжан Хунъюй, также прожил жизнь в одиночестве,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дураком, в фильме есть художественные преувеличения, в реальности всё могло быть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Родной город Чжан Хунъюй в реальной жизни — это уезд Фэн, Цинь-эр тоже была из уезд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#ПоискЦиньэр#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 смотрел с лёгкой грустью, второй раз пошёл с семьёй, а потом вдруг почувствовал что-то не то… и потом нахлынула тоска! Почему в снах и в фильме всё хорошо, а в реальности трагедия?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знать, где Цинь-эр, можно ли её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заставлял Лу Сюцзина вставать вовремя, не раньше и не позже, а вечером он должен был возвращаться домой вовремя — если не возвращался, прадедушка звонил каждые десять минут, пока тот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 в эти дни не было пресс-релизов, и Анна тоже взяла отгул. Хотя, будучи публичной личностью, он не мог открыто гулять с прадедушкой на улице, но в этом районе была хорошая охрана, и они могли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с «Хуа Суцзы» в последнее время? — спросил прадедушка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идёт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на двадцать лет моложе, то обязательно посмотрел бы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просмотра в кинотеатре, конечно, лучше, чем на видеосервисах. Сейчас уже много людей, которые смотрят «Хуа Суцзы» во второй и третий раз, и кассовые сборы, вероятно, станут рекордными за последние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прадедушка Лу попросил Лу Ли пригласить Фу Юньланя вместе пойти в кино, а после просмотра он хотел, чтобы Фу Юньлань остался ночевать в резиденции Лу. Но почему он так приблизил его… прадедушка Лу не дал никаких намёков и попросил Лу Ли никому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с Фу Юньланем пошли в кино, в горячих запросах появилась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Цинь-эр.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трендом следовал значок «взрыв», который снова вывел «Хуа Суцзы» на главную страницу всех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пиар или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лет никто не видел Цинь-эр?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настоящая Цинь-эр, вероятно, не зовётся Цинь-эр…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одна эта информация? Где оригинальный пост?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получил звонок от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 Суцзы» готовится к интервью, съёмочная группа нашла Цинь-эр, режиссёр Чжао и другие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поспешно согласился и с удивлением сказал прадедушке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Цинь-эр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сказал, что нашли Цинь-эр и хотят пригласить нашу съёмочную группу на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задумался на мгновение и решил пойти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дорогие зрители, на сегодняшний выпуск «Говорим о жизни». Я ведущий Ли Оу. Уверен, что недавний фильм «Хуа Суцзы» вызвал много обсуждений, и многие, посмотревшие его, не могут забыть Цинь-эр. Сегодня у нас в студии съёмочная группа «Хуа Суцзы» и сама Цинь-эр, которой уже семьдесят восемь лет. Давайте поприветствуем съёмочную группу и ту самую Цинь-эр, которую невозможно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горячо аплодировали, камера скользила по их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Чжоу Цзыи и Фу Юньлань шли рядом с Чжао Юйганом, махая зрителям. Прадедушка Лу и Сюй Хуайфэн, участвовавший в съёмках, сидели в зале, не появляясь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«Хуа Суцзы» — очень трогательный фильм, — сказал Ли Оу, сидя между двумя длинными диванами под мягкую музыку. — Недавно я посмотрел его и понял, почему тренд «Поиск Цинь-эр» стал номером один в горячих запросах.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все, кто смотрел этот фильм, были глубоко тронуты и хотели узнать, что случилось с Цинь-эр. Чжан Хунъюй был мастером традиционного театра, и, если говорить о славе и мирских благах, он был объектом зависти для многих. Но он так и не женился и прожил жизнь в одиночестве. Как я понимаю, режиссёр Чжао Юйган и режиссёр Цянь, вы сняли фильм на основе реальной истории Чжан Хунъюй, и даже спорили о том, стоит ли снимать его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Спорили, — кивнул Чжао Юйган. — Старый Сунь сейчас на съёмках, сегодня здесь я и старый Цянь. Мы спорили, но наши мысли были одинаковыми — основной темой фильма должна быть любовь, и мы должны снять фильм в память о нём, но с акцентом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вы спорили, если ваши мысли были одинаковыми?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улыбнулся, и Цянь Чуаньсюн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давления. Наверху не хотели, чтобы это был фильм о любви, и некоторые родственники Чжан Хунъюй тоже не хотели. Когда мы спорили, часто один из нас говорил, что не стоит снимать о любви, но как только двое других начинали соглашаться, тот, кто говорил не снимать, сразу менял своё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просто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Чуаньсюн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спорили. Потому что если изменить основную тему, то сценарий придётся переписывать, и все наши задумки придётся начинать заново. Но тогда мы боялись, что если снимем фильм о любви, то в итоге всё равно придётся переделывать. А если ждать до конца съёмок, то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Оу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трое были так настойчивы в том, чтобы сделать любовь основной темой, потому что любовь Чжан Хунъюй действительно трогательна. Даже если в фильме она показана более романтично, но то, что он ради Цинь-эр так и не женился, уже само по себе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