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вы… — Фу Юньлань начал, но затем понял, что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 трудом сближается с незнакомцами, особенно после того случая. Но почему-то, после нескольких слов с Лу Ли, он почувствовал, что они на одной волне. Возможно, это вопрос энергетики, а может, они просто одинаково несчастливы.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KaiSa сказали, что я использовал связи. — Лу Ли пожал плечами, как будто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почувствовал в его словах нотку самоиронии. Бойкотировать артиста за использование связей — это что-то новое! Неужели KaiSa настолько строга? Тем более, Лу Ли выглядел как новичок. Если они действительно не хотели, чтобы он использовал связи, они могли просто не 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навлекли на себя чей-то гнев. — Фу Юньлань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никого не обидел, это было бы слишком мелко для таких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дают ролей, поэтому я сам ищу работу. Вы тоже ищете работу? Сколько времени вы уже этим занимаетесь, получается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год. — ответил Фу Юньлань. — Но иногда получается сниматься, правда, роли небольшие, чаще всего эпизодические или дублёры…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Эпизодические роли и дублёры…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KaiSa, Лу Ли летом подрабатывал на эпизодических ролях. Дублёром он не был, так как у большинства актёров уже были свои постоянные дублёры. Хотя зарплата дублёра была выше, чем у эпизодического актёра, шансов на такую работу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не нужно играть такие роли. — сказал Фу Юньлань. — Меня… полностью забойкотировали. Если у вас нет серьёзных врагов, то до такого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много съёмочных групп, и не везде можно найти связи. Но если вы навлекли на себя гнев кого-то важного, то в киноиндустрии, где всё связано, вас могут незаметно вытеснить. Если бы не помощь друзей, Фу Юньлань сам бы не справился. После того как он стал знаменитым, а затем потерял всё, душевные страдания были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насколько меня забойкотировали, но судя по тому звонку после проб, я думаю, что ситуация похожа на вашу.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не мог сдержать улыбки, потому что, хотя слова Лу Ли были горькими, они не звучали уныло. Это напомнило ему самого себя, когда он только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Несчастные братья, встреча — это судьба. — Лу Ли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тоже вытащил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Обменяемся номерами?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Давайте добавимся в группу в Lü Ye.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добавил его и в QQ, и в Lü Ye, после чего остался доволен. Договорившись вместе искать работу в Хэндяне, Лу Ли ушёл, пообедал в компании, а затем снова вернулся туда, чтобы искать роли. На этот раз он не встретил Фу Юньланя, но спросил о нём в группе. Фу Юньлань ответил, что играет эпизодическую роль в одной из съёмочных групп. Лу Ли понял и тоже нашёл группу, где мог бы сыграть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была солдата. Шлем и доспехи весили около 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действительно была хорошей, и без шлема он выделялся в кадре. Раньше, когда он работал на эпизодических ролях в Хэндяне, ему иногда давали роли с парой реплик. В то время он посещал актёрские курсы, изучал мастерство и мечтал о ролях с большим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таких ролей контролировались крупными компаниями, и многие съёмочные группы предъявляли требования к участникам проб. Либо они должны были быть выпускниками актёрских школ, либо иметь контракт с компанией. Мало кто был готов брать артистов без опыта. Сяо Тэн начал карьеру без подготовки, но это было скорее везение, и Лу Ли всё же пошёл в KaiSa.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продолжал искать съёмочные группы, которые были готовы брать артистов без опыта, и играл массовку. Зарплата за массовку была низкой, иногда в неудачные дни он мог заработать всего шестьдесят юаней. Но работая на массовке, он мог познакомиться с помощниками режиссёра и постепенно узнавать внутреннюю информацию о съёмочных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режиссёры добрые, какие вспыльчивые, какие высокомерные, какие хитрые… Какие продюсеры только числятся, а какие контролируют всё… Кто был введён инвесторами, кто был любимчиками компаний…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приезжал в Хэндянь на каникулы, он даже не замечал, сколько информации можно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больше месяца. Наступила зима, и Лу Ли сменил одежду на более тёплую. Он и Фу Юньлань, как несчастные братья, вместе ели обед в Хэндяне. Поскольку деньги на его счету в компании закончились, Лу Ли больше не обедал в KaiSa. Теперь он просто приходил в компанию, здоровался с Ван Шухун, а затем весь день проводил в Хэндяне, играя массовку с Фу Юньланем.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Лу Ли прошёл пробы на роль седьмого плана, младшего брата главного героя, и снялся один день, заработав восемьсот юаней. Фу Юньлань ни разу не прошёл пробы, но продолжал пытаться! Очевидно, враждебность к нему была сильнее, чем к Лу Ли, и Лу Ли не мог понять, почему Фу Юньланя так сильно забойкотировали. Фу Юньлань никогда не говорил об этом, лишь иногда упоминал, что скучает по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Фу Юньланя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Правда? Это так смешно…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сестра Хун. — В феврале Лу Ли снова пришёл в компанию, чтобы поздороваться с Ван Шухун.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Ван Шухун сидела женщина с кудрявыми волосами и высоким ростом. Её нельзя было назвать красивой, но пушистый шарф и выражение лица придавали ей властный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кивнула Лу Ли в знак приветствия, а молодой человек рядом с женщиной, который ещё до входа в комнату громко смеялся,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этого человека раньше и не знал, почему тот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 этого года, а это мой агент, сестра Чжоу Сюймэй!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Сюймэй кивнула, её выражение было нейтральным, но она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рано, я ещё не видел Чжан Сяотана, а уже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улыбнулся, но не ответил. Он привык рано вставать, а в Хэндяне некоторые съёмочные группы начинают сниматься на рассвете. Иногда, узнав о таких съёмках, он сначала шёл на работу, а затем возвращался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 снимается в «Долгой песне Тяньяня», с ним ассистент. Через час я поеду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Сюймэй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хороший, я слышала от режиссёра Чжао, что позже выйдет и киноверсия. Господин Шэнь планирует выпустить роман после завершения съёмок сериала, а киноверсию он хочет сделать с большим бюджетом. Он хочет стать главным инвестором, чтобы иметь больше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слишком придирчив. Сколько людей отсеял режиссёр Ли, прежде чем выбрать нашего Сяотана. С таким большим вложением в киноверсию, он, вероятно, хочет усилить своё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Сюймэй посмотрела на молодого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будет хороший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агента подняли чашки и сделали глоток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заметил, что чашка молодого человека была уже пуста, и он скучающе сидел, положив ногу на ногу и играя с телефоном. Он хотел услышать больше о фильме «Долгая песнь Тяньяня», но стоять в стороне было неловко, поэтому он налил чашку горячего чая и подал её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удивился, взял чашку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кивнул, показывая, что не стоит благодарности, налил себе чай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никогда не появляется на публике, говорят, он появится только во время киноверсии.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серьёзно? Почему же он позволил другим делать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бюджет не был готов, а теперь, видимо,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него широкие связи, он даже знаком с… Оказывается, у него бывали проблемы с бюджетом…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другие инвесторы слишком вмешивались, и он решил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