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Хуа Маньлоу всегда брал Тан Мочэня с собой, куда бы он ни отправился. На этот раз он категорически отказывался оставаться, боясь, что история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брат Хуа скоро вернётся. Место, куда мы отправляемся, немного опасное. Останься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 сих пор не прояснилась. Хотя Лагерь Десяти Дымов и пользовался неплохой репутацией в мире боевых искусств, они всё же оставались группой разбойников. Если бы дело дошло до конфликта, неизвестно, как бы они поступили. Хуа Маньлоу и Лу Сяофэн были сильны в боевых искусствах, но они всё же беспокоились, что не смогут уследить за Тан Мочэнем. Хотя Хуа Маньлоу уже смягчился, он всё же не собирался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защитить брата Хуа. Хотя я и маленький, но я очень сильный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Тан была известна своими купцами, и им не нужно было зарабатывать убийствами, но это была профессия, унаследованная с самого основания Крепости. Теперь это стало их образом жизни в мире боевых искусств, и мечтой Тан Мочэня было стать таким же великим убийцей, как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ожидал, что Тан Мочэнь хочет стать убийцей, и его брови нахмурились. Это было не из-за отвращения к убийствам, а из-за того, что жизнь убийцы была полна опасностей и скрывалась во тьме. Он не хотел, чтобы этот ребёнок, которого он искренне любил, жил такой жизнью. Хуа Маньлоу открыл рот, чтобы что-то сказать, но его прервал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просто возьми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как хорошо Сяо Чэнь владеет техникой лёгкого шага. Если мы оставим его здесь, он сам тайно последует за нами, и никто его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если на этот раз они не возьмут его с собой, этот маленький проказник, конечно, не станет злиться на своего брата Хуа, но Лу Сяофэн точно станет объектом его гнева. Когда они вернутся, неизвестно, что он с ним сделает. Хотя Сяо Чэню было всего семь или восемь лет, его арсенал отравляющих веществ и методы их применения были поистине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расстроен. Ему и так непросто было помогать, а тут ещё и угрозы,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действительно ли хорошо, что Сяо Чэнь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Хуа отвёл Лу Сяофэна в сторону, и тот сразу же изменил своё мнение, согласившись взять Тан Мочэня. Шестой брат Хуа был уверен, что без вмешательства пятого брата это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Сяо Чэнь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изысканный молодой господин, богатый, сильный в боевых искусствах, с прекрасной фигурой и лицом, был невероятно добрым и мягким человеком. Хотя он был слепым, те, кто его знал, понимали, что его повседневная жизнь ничем не отличалась от жизни зрячего. Как богатый молодой господин, он, конечно, жил в окружении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женщины мечтали о его красоте и богатстве. В главное поместье семьи Хуа они, возможно, и не могли попасть, но переезд Хуа Маньлоу в Башню Ста Цветов дал им множество возможностей. Ведь Башня никогда не закрывалась и была открыта для всех, кто нуждался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женщины приходили в Башню, были самыми разнообразными: кто-то заблудился, кто-то убегал от преследователей, кто-то избегал навязанного брака, кто-то сбежал из публичного дома, а кто-то впервые спустился с гор и случайно забрёл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новости дошли до семьи Хуа, они чуть не отправили охрану, чтобы защитить ворота, но Хуа Маньлоу отказался. Его ум был ничуть не хуже, чем у Лу Сяофэна, и он легко распознавал их намерения. Поэтому все попытки обмана были раскрыты, и Хуа Маньлоу, конечно, не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женщины продолжали настойчиво пытаться, все их усилия были тщетны, и они получали предупреждения от семьи Хуа. Если надежды не было, то зачем навлекать на себя гнев семьи? Поэтому, хотя многие продолжали заглядывать в Башню Ста Цветов, придумывая различные предлоги, никто не решался применить решительный метод «готового риса». Хотя, учитывая характер седьмого сына семьи Хуа, этот метод, если бы он сработал, точно сделал бы их хозяйкой дома Хуа, но последствия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Тан Мочэня число женщин, посещающих Башню Ста Цветов, значительно сократилось, и сейчас их почти нет. Причина, конечно, была в Тан Мочэне. Хотя из-за его возраста Хуа Маньлоу запретил ему использовать сильные яды, различные шутливые зелья и снотворное не были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ценили женщины? Конечно, свою красоту. Однажды одна женщина с прекрасными чёрными волосами встретила Тан Мочэня, и все её волосы, включая брови, выпали без остатка. Она три месяца не выходила из дома и с тех пор обходила Башню Ста Цветов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 имела кожу, белую как снег, нежную и упругую, как у младенца. Но однажды её кожа внезапно стала похожа на кожу шестидесятилетней старухи. Хотя через семь дней она восстановилась, это событие оставило глубокий след в её душе. Так появилась ещё одна женщина, обходившая Башню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Хуа только слышали об этом, но пятый брат Хуа видел это своими глазами. Поэтому он не считал, что Тан Мочэнь подвергается какой-то опасности, и даже видел в нём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территории Лагеря Десяти Дымов, уже был полдень. Солнце стояло высоко, и чтобы быстрее решить проблему, троица Тан Мочэня двигалась в спешке. Поэтому в последние дни они плохо ели и спали. Прибыв на место, они сразу же нашли главного управляющего семьи Хуа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Организуйте нам жильё и еду, а также подготовьтесь к моему визиту в Лагерь Десяти Дымов.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Седьмой молодой господин, это слишком опасно. Пусть лучше кто-то другой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сам. И не нужно никого отправлять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обед, и после еды Лу Сяофэн отправился в свою комнату отдыхать, а Хуа Маньлоу и Тан Мочэнь направились к Лагерю Десяти Дымов. Управляющий хотел что-то сказать, глядя на уходящих, но Хуа Маньлоу и Тан Мочэнь вызывали у него беспокойство. Поэтому он всё же отправил несколько человек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не нужно следовать за нами. Не волнуйтесь,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сразу же заметил людей, идущих за ними. Он понимал, что управляющий боялся, что с ним что-то случится, и это будет на его совести. Но с его боевыми навыками присутствие этих людей только усложняло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седьмой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Обнаруженные, они не могли больше следовать за ним и вернулись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Маньлоу и Тан Мочэнь добрались до Лагеря Десяти Дымов, их сразу же окружили. Но когда все увидели, что прибыли слепой и ребёнок, они немного замешкались.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Лагерь Десяти Дымов славится своим благородством и справедливостью. Почему же теперь вы обижаете слепого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Пусть главарь их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использовал внутреннюю силу, чтобы его слова разнеслись далеко, и все в Лагере услышали их. Это был прямой вызов. Хуа Маньлоу знал, что если бы он не поступил так, им пришлось бы прорываться силой, чтобы встретиться с главарём. Хотя он и мог бы это сделать, это лишь углубило бы недопонимание. Вскоре кто-то вышел, чтобы проводить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из семьи Хуа в Цзяннане приветствует главаря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держал Тан Мочэня за руку, а в другой руке держал веер, который он медленно разворачивал перед собой. Тан Мочэнь, подражая ему, достал из своего рюкзака «ветерок». «Ветерок» был наградой за выполнение пятидесяти заданий для игроков, а Тан Мочэнь, как уроженец Цзянь Сань, имел свои привилегии, поэтому у него были такие забавные предметы, как «ветерок», «слюни», «тени свечей»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Лагеря Десяти Дымов стояли две фигуры: одна в белоснежных одеждах с белым веером в руке, другая — в синем боевом костюме с чёрным веером. Хотя на лице Тан Мочэня была серьёзность, его попытки подражать Хуа Маньлоу выглядели ещё более мило. Именно такую картину увидели обитатели Лагеря Десяти Дымов.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