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рост касался не только физического облика или внешности мальчика, но и того, что с этого момента он излучал определённую ауру — зрелую, готовую к тому, чтобы её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почувствовал, что ситуация начинает выходить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знал, что после подъёма наверх Чжун И, внешне выглядевший как невинный и послушный мальчик, улыбнулся себе в зеркале с хитрой усмешкой, его подозрения могли бы стать ещё более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пять утра, Чжун И услышал звук заводившегося автомобиля и подумал, что Лу Хэчжан уже уехал. Однако, спускаясь утром вниз в своих медвежьих пижамах и шлёпая в тапочках, он столкнулся с Лу Хэчжаном, который сидел за столом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так испугался, что даже зевок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 Сяньшэн? Вы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дела Лу Хэчжана шли в гору, он был в хорошем настроении и даже позволил себе пару шутливых замечаний, осмотрев Чжун И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художественный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Чжун И, молча натянув капюшон своей пижамы с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Лу Сяньшэн завтракал дома, а он, Чжун И, оказался в такой детской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Хэчжан, похоже, не придал этому большого значения и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а потом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старался не показывать своей радости, но прыгающий хвостик на его пижаме выдавал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Хэчжана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заставляло этот хвостик двигаться,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Лу Хэчжан передумает, Чжун И быстро умылся, переоделся в белую футболку и свободные шорты цвета льна. Его волосы тоже были светло-льняного оттенка, конечно, не натурального, а окрашенного.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придавал ему свежий, юношеский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дух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вчерашний полуобнажённый вид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уже велел служанке накрыть стол для Чжун И напротив себя. Он почти закончил завтракать, но сегодня не торопился и не покидал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воспитан своим отцом с особым вниманием к деталям. Даже после того, как с отцом случилась беда, он не знал нужды, живя с Лу Хэчжаном. Результат такого избалованного воспитания — в каждом движении Чжун И чувствовалась определённая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именно,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Хэчжан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раннего лета было душным, и у Чжун И не было аппетита. Он только и думал о том, чтобы выпить стакан ледяной воды, как только Лу Хэчжан уедет. Поэтому он с трудом съел бутерброд и выпил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оставило на его губах белый след и вызвало лёгкую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 мгновение застыл,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нарушил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Чжун И вздрогнул, — есть, сегодня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конечно, не рассчитывал, что Лу Хэчжан отвезёт его в университет. Всё время, что он жил под его крышей, он научился быть сдержанным и сам завершил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Лу Сяньшэн, я пойду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кивнул,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нужно было брать с собой учебники, все художественные принадлежности уже были в классе. Он взял только себя и планшет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Лу Хэчжана до университета можно было добраться за пятнадцать минут на велосипеде, а ещё через десять минут езды по территории кампуса он оказывался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дождался, пока машина Лу Хэчжана уедет, затем зашёл на кухню, выпил большой стакан ледяной воды и сел на велосипед, который не совсем соответствовал его образу, — гоночный велосипед. Надев наплечную сумку,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машина Лу Хэчжана ещё не успела уехать далеко. Вдруг, словно что-то вспомнив, он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ещё не остановилась, как мимо окна промчалась чёрная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молодой господин проехал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который всегда думал, что Чжун И ездит на каком-нибудь женском велосипеде: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возвращаться, едем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добрался до класса, до начала урока оставалось десять минут. Он обменялся взглядом с одноклассником и другом Сюй Кайцзэ, и оба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крадучись вышли через заднюю дверь и зашли в кладовку рядом с классом, присев на корточки и склонив головы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достал из сумки пачку сигарет и зажигалку, передавая их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куртку, — Чжун И сделал ему знак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куртка? — Сюй Кайцзэ не понял, но всё же снял её и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накинул куртку и ловко зажал тонкую сигарету между пальцами. Его худые, длинные пальцы смотрелись с женской сигаретой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затянулся, выпустил дым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не решался курить, боясь, что Лу Хэчжан вернётся и почувствует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куртка понадобилась, чтобы его собственная одежда не пропиталась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тоже затянулся и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строить из себя хорошего мальчика? Посмотри, что ты носишь: «Мужские шорты выше колена — либо подделка, либо гей», знаешь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И уже давно признался ему в своей ориентации, Сюй Кайцзэ всё равно считал, что мужчина не должен быть настолько очевидно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Чжун И стряхнул пепел, — соблазнять мужчин нужно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тебя действительно нужно объявить самым кокетливым парнем на художественном факультете университета Хуа, — с восхищением сказал бывший «самый кокетливый парень» Сюй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Чжун И вернулся на велосипеде, поставил его в гараж и снял беспроводные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последнее время он несколько раз виделся с Лу Хэчжаном и много с ним разговаривал, Чжун И был в хорошем настроении и даже напевал песню,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Хэчжан, скорее всего, не вернётся, и Чжун И перенёс ужин в спальню. Когда Лу Хэчжана не было дома, он не хотел соблюдать правила и предпочитал делать всё по своему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жареная курица с колой. Кухарка дома готовила лучше, чем в ресторанах, и курица была хрустящей и сочной, с хрустом рассыпаясь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подставил тарелку под крошки, лёг на кровать и, продолжая есть, позвонил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быстро ответил. За три года его лицо потеряло часть детской наивности, но приобрело лёгкий оттенок… развратности.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Цяо был полдень, и он тоже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— с улыбкой сказал Лу Цяо, доставая куриную ножку, — я тоже ем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свои куриные ножки к камере, символически «чокнувшись»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у тебя дела с тем, кто тебе нравится? — с набитым ртом спросил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 себя неловко. Давным-давно он случайно упомянул, что, возможно, влюбился в мужчину, и Лу Цяо запомнил это, каждый раз спрашивая о ходе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Цяо узнал, что Чжун И влюбился в его строгого дядю…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тогда инцидента семья Лу Цяо переехала в страну Y, чтобы избежать неприятностей. До сих пор Лу Цяо чувствовал себя виноватым за то, что не смог помочь Чжун И, и когда он узнал, что его отец отдал Чжун И в обмен на сделку с Лу Хэчжаном, он чуть не разорвал визу.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Лу Цяо узнал, что Лу Хэчжан не сделал ничего плохого Чжун И, психологическая травма всё ещё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обычно, — вздохнул Чжун И, — не спрашивай, я сам думаю, что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стал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занят, да, но сейчас, кажется, снова 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был действительно слишком занят, чтобы замечать домашние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пессимистом, — подмигнул Лу Цяо, — чтобы завоевать человека, нужно быть наглым. Смотри, меня мой учитель уже сколько раз отвергал, а я всё ещё не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 и с шутливым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этот учитель в итоге не даст тебе диплом?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Я недавно начал новую книгу, посмотри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Цяо отправил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Цяо находился за границей, его сердце было приковано к развитию китайской литературы о любви между мужчинами. Теперь он был уже известным автором, и каждую новую книгу он показывал Чжун И, чтобы тот помог с редактированием.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всё, что связано с искусством, взаимосвязано. Благодаря собственному пониманию эстетики Чжун И действительно мог дать полезные советы по редактированию.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видеозвонка Чжун И открыл документ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