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зале Второй господин Хуа был облачён в роскошный парчовый халат, сосредоточенный и величественный. Его густые, как чёрная тушь, брови, даже не нахмуренные, излучали властность. Хотя внешне он выглядел лет на двадцать семь или двадцать восемь, его присутствие внушало трепет, заставляя окружающих быть настороже и не допускать малейшей вольности. Тем более что за его спиной стояли четыре теневых стража, которые разительно отличались от тех, что сопровождали Хуа Маньлоу. Разница была как между весенним ручьём и бездонной пропастью, и на них даже страшно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явно уже успел почувствовать на себе это влияние, покорно притворившись спящим за столом. Услышав, как Хуа Маньлоу заговорил, он с облегчением поднял голову и начал активно подмигивать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шурин весьма грозен! Кто вообще решается вести с ним дела? Разве купцы не должны быть хитрыми и скрывать нож за улыбкой? Откуда взялся такой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 уже тихонько потирал нос, готовясь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ты оказался в Шучжуне?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подошёл ближе, и теневые стражи позади Второго господина Хуа поклонились ему, опустив головы так синхронно, что это вызвало порыв ветра, что было поистине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Хуа сначала окинул взглядом своего младшего брата, а затем, заметив Лу Сяофэна, который уже подбирался к лестнице, заговорил. Его голос, более низкий и солидный, чем у Хуа Маньлоу, звучал с предчувствием надвигающейся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вернулся в свою комнату, где Симэнь Чуйсюэ всё ещё полировал меч, словно за эти два дня он никуда не уходил и просто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его сюда? Разве нельзя было просто вернуть Призрачные цимбалы?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Великий мастер Лу, наливая себе чай, начал упрекать своего ненадёжного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взгляд его второго брата? Казалось, он готов был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Симэнь, Мастер Меча,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драгоценного брата, прекрасного, как цветок, и утончённого, ты, бродяга из мира рек и озёр, умудрился увести. И он всего лишь смотрел на тебя так, словно хотел съесть? Считай, что тебе повезло. А когда вернёшься в Замок Цветов Персика в Цзяннани, он может просто закрыть ворота и выпустить собак, чтобы они превратили тебя в лысого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него с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перевернул меч и продолжил полировать: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друзья могут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 подошёл к кровати и улёгся, поглаживая свои усики и размышляя о том, почему второй брат Хуа появился здесь, как избежать прямого контакта с ним и, самое главное, как украдкой обменяться взглядами с Хуа Маньлоу под его пристальным наблюдением. Мысль о том, что его взгляды останутся незамеченными, заставила Лу Сяофэна так разозлиться, что он чуть не начал царапать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Призрачными цимбалами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однако,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Син Чаоэнь доберётся до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промолчал — он вот-вот будет вынужден расстаться со своим дорогим другом из-за шурина, так что ему не до Призрачных цимбал или каких-то там демонических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остановился,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Лу Сяофэн, известный всему миру рек и озёр, заботящийся о судьбах мира, теперь прячется здесь и предаётся меланхолии. Такой лицемерный вид стоило бы показать тем, кто считает тебя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язвительность!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 вскочил на ноги, и Кольцо Феникса в его руке засверкало всеми цветами радуги: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Чуйсюэ, ты хочешь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промолчал, но сегодня он был готов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Меча бросил тряпку, которой полировал меч, и она приземлилась прямо на пальцы Лу Сяофэна, закрыв маленького феникса. Затем Великий мастер Лу с покрасневшими глазами проводил взглядом уходящего Симэня.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открылась, тёмная с красным оттенком фигура бросилась вперёд. Симэнь Чуйсюэ инстинктивно хотел уклониться, но, заметив кудрявые волосы, остановился — да, Юй Си не только каждый день носил странную одежду, но и его волосы отличались от других: слегка вьющиеся, желтоватые. Старый чудак-бессмертный гонялся за ним много лет, пытаясь выпрямить и покрасить их в чёрный, но так и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уклонился?!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Си, обладающий невероятной прыгучестью, обнаружил, что его голова упирается в нечто белоснежное, он отскочил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ты всё-таки польстился на мою красоту!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сжал меч, но, увидев кудри, разжал руку — если отрубить их, то уже не увидишь такие необычные волосы,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выбросил тряпку, бросив её на голову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флиртовать, сделайте это в другом месте, у меня тут свои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наконец вспомнил, зачем пришёл, и, хихикая, подошёл, перебирая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хочешь узнать, зачем пришёл Второй господин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Хуа, Лу Сяофэн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закатил глаза, но из-за того что его зрачки были слишком большими, это не произвело особого эффекта. Затем он начал щёлкать суставами пальцев, словно страдая от запора: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под давлением Великого мастера Лу,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хорошие вещи требуют времени. Эти четыре слова я дарю тебе, как знак нашей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промолчал, но, надо признать, у него действительно было предчувствие, что на этот раз он почувствует весь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те, кто хочет украсть сокровище, уже на подходе, так что лучше подумай, как с ними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свои четыре иероглифа, Юй Си спокойно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словно божество, преградил ему путь, устремив взгляд на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теперь не так боялся его, осмелился взглянуть, но снова испугался ледяных глаз, которые могли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из Сычуани, так что мне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заметил мелькнувший в чёрных глазах страх и, соприкоснув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уже взволнованный, чувствовал, как что-то в его груди вот-вот вырвется наружу, и, ухватившись за дверной косяк, попытался протиснуться: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говорить нормально, но только если ты будешь в десяти шагах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ленивый голос хозяина Дань-эра: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Сяофэн, тебя ищут!]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 уже переоделся в одежду небесно-голубого цвета, чистого, как небо после дождя, когда ещё нет облаков. Он шагнул мимо двоих, которые странно общались у двери, и уже не было и следа его растерянности. Спокойный и уверенный,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Симэнь, если хочешь ухаживать за мужчиной, сначала помоги мне с этим делом. Если ты поможешь мне разобраться с этим случаем, я пойду в Долину Ста Чудовищ свататься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бледный от злости, дрожал всем телом, но Симэнь Чуйсюэ уже повернулся и последовал за Лу Сяофэном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 дракой, но больше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окно было видно, что снаружи стоят несколько человек. Симэнь Чуйсюэ шагнул быстрее и, проходя мимо Лу Сяофэна, оставил ледяное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ты попросишь меня пойти свататься за тебя, я использую твои же слова против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презрением отнёсся к почти самоуверенной уверенности Симэня, но, опустив взгляд, не увидел ни Хуа Маньлоу, ни 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постоялый двор «Шучжун» Дядюшка Юнь сидел на пороге, наблюдая за происходящим снаружи. Симэнь, держа меч, стоял лицом к югу. На площади перед входом стояли мужчина, женщина и старик — очевидно, это они пришли устраивать разборки. Цин Цю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вышел и, прежде чем заговорить, спросил Дядюшку Юня, где Хуа Маньлоу. Но старик лишь улыбнулся, прищурившись, и покачал головой, явно наслаждаясь своей загадочностью.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Сяофэна, трое напротив заволновались. Господин Цин говорил, что ищут человека с маленькими усами, который любит носить голубую одежду. Раньше они боялись, что таких может быть много, но теперь стало ясно, что только один человек мог носить усы так изысканно и голубую одежду с таким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 Сяофэн?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заговорил,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знал, зачем они пришли. Он давно расследовал их дела, и Цин Цю, естественно, знал о его действиях. Второй господин Хуа имел связи с Настоятельницей Сюсинь, и Цин Цю легко мог узнать об этом. Появление Второго господина Хуа здесь могло быть связано только с делом Призрачных цимбал. Что касается других намерений, Цин Цю не стал бы обращать на них внимания, и другим тоже не было до этого дела. Только Великий мастер Лу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откровенны!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Призрачные цимбалы, но я не отдам их. Об этом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будучи оскорблённым младшим, покраснел и побледнел, но не сказал ни слова, вытащив пару крюков, которые блестели на солнце, словно лезвия. Остальные, мужчина и женщина, также приготовились: мужчина с мечом, женщина с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