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почесывая подбородок, внимательно осматривал происходящее. Казалось, всё вокруг было наполнено странной энергией, словно стая сов, вышедших днём охотиться на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 Хуа Маньлоу не были теми самыми пухлыми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поведение в усадьбе богача Сюй вызвало у Лу Сяофэна и Хуа Маньлоу множество вопросов. Помимо того, как все жители усадьбы могли одновременно впасть в безумие, их больше интересовало, как это связано с Чжун Иньяном и какое отношение хозяин усадьбы имел к событиям на горе Гуймин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обратился к сторожу: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мы хотели бы встретиться с богачом Сюй,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 был настолько острым, что он заметил, как сторож, который провёл их внутрь, стоял рядом и усмехался. Он был, пожалуй, единственным трезвомыслящим человеком в этой усадьбе, и в его улыбке явно скрывался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сторож успел ответить, группа безумцев, прятавшихся за колоннами, словно бы устала просто наблюдать и начала шевелиться, с протяжными криками бросаясь вперёд, протягивая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тратить на них слова! Если хотим увидеть его, давайте просто найдём его сами! — воскликнул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Хуа Маньлоу назад и, словно тень, ворвался в толпу нападавших. Его движения были молниеносны, пальцы летали, и в мгновение ока он зафиксировал всех, нажав на их акупунктурные точки. Таким образом, во дворе усадьбы Сюй появилось странное зрелище — десятки мужчин и женщин с жуткими выражениями лиц, молодых и старых, с широко раскрытыми глазами и руками, застывшими в позе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 лёгким укором сказал Лу Сяофэну, вернувшемуся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кажется, забыл, что я тоже практикую боевые искусства? И, кстати, не так уж плохо. Даже если я и не первый в мире, меня не так-то просто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Лу ухмыльнулся, почесывая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просто марионетки с грубой силой, недостойные твоих усилий, седьмой молодой господин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этого богача Сюй, — Хуа Маньлоу не стал слушать его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увидев, что они направляются вглубь усадьбы, вдруг зловеще усмехнулся и, оставаясь на месте,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зале Яньвана скоро появятся два новых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всю жизнь не терпел тех, кто притворяется и играет в мистику. Он любил расследовать дела, вмешиваться в чужие дела, но делил их на категории — те, кто действует открыто, даже если в итоге их ждёт печальный конец, заслуживают уважения, ведь они, даже если движимы скрытыми желаниями, всё же готовы смотреть в лицо своим поступкам. А те, кто использует мистику и хитрость, подобны крысам, прячущимся в сточных канавах, вызывая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его жизни достойных противников встречалось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почувствовал его лёгкое раздражение и покачал головой — даже такой умелый и свободный человек, как Лу Сяофэн, имел свои принципы и границы, которые нельзя было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двух теневых стражей охранять это место, они отправились вглубь усадьбы, направляясь прямо в кабинет богача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Усадьбы богатых семей обычно строились в соответствии с принципами фэншуй, поэтому найти нужное место не составило труда. Однако, стоя перед дверью с надписью «Комната Удовольствия», Лу Сяофэн и Хуа Маньлоу почувствовали не облегчение, а странное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доносились слабые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прикрыл уши и с нахмуренным лицом спросил 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почему эта мелодия вызывает такое неприятное чувство? Хотя я и не разбираюсь в музыке, но ранее слышал, как ты играл на цине. Мелодии были либо спокойными и приятными, либо грустными и мелодичными, но не такими, как эта — глухими, вызывающими затруднение дыхания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казалось, сосредоточился на звуках, а затем вдруг схватил Лу Сяофэна и отступил назад. Едва они остановились в десяти шагах, как дверь Комнаты Удовольствия распахнулась, и на полу посреди комнаты сидел мужчина средних лет с землистым лицом. Он сидел прямо, перед ним стоял древний цинь, а его худые руки лежали на поверхности инструмента, словно он играл на нём. Его сухие руки медленно скользили по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не так, — проговорил Лу Сяофэн, глядя на мужчину, который по возрасту и одежде был похож на богача Сюй, которого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 брови, затем разгладил их и уже хотел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стал его останавливать, но предупредил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 демонический,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махнул рукой, затем, используя внутреннюю энергию, закрыл слух и медленно вошёл в Комнату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музыка продолжала звучать. Богач Сюй не поднимал головы, полностью сосредоточившись на цине перед ним, словно не замечая вторжения Лу Сяофэна. Его сухие, землистые руки механически двигались по струнам, словно каждое их движение было заранее запрограммировано, без малейшего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внимательно осмотрел цинь, который Хуа Маньлоу назвал демоническим. Корпус циня был сделан из настоящего дерева тун, круглый сверху и квадратный снизу, с «драконьим прудом» в восемь дюймов и «фениксовым болотом» в четыре дюйма. Длина циня составляла три фута и шесть дюймов, ширина — шесть дюймов, с пятью струнами. На первый взгляд, это был совершенно обычный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его чрезмерной стандартности в голове Лу Сяофэна зародились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о четырёх знаменитых цинях: Хаочжун, Жаолян, Люйци и Цзяовэй, которые считаются сокровищами среди инструментов. Однако их известность больше связана с историями, стоящими за ними, правдивыми или вымышленными, и все они имеют семь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эпохи Чжоу пятиструнные цини стали редкостью, но сегодня они увидели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тоже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сколько струн у этого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понял, что они думают об одном и том же,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нам предстоит узнать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не знаю, какой из Пяти Нарушений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подошёл ближе и легонько ткнул богача Сюй в плечо. Тот тут же упал, музыка прекратилась, и всё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осмотреть цинь, из рукавов упавшего богача Сюй выползло несколько насекомых. Их было восемь, с двумя усиками на голове, не пауки и не муравьи, ползали они медленно, словно их многочисленные ноги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сначала испугался, что они могут ускользнуть, но, увидев, как эти странные существа изо всех сил пытаются ползти, но за полдня продвинулись всего на метр, опустил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цине вырезано лицо человека,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рукав Хуа Маньлоу, достал из него маленькую белую бутылочку, рассыпал порошок вокруг насекомых, а затем присел, чтобы рассмотреть цинь. Поверхность инструмента была испещрена полосами, образующими человеческое лицо, только лицо без тела, с обрезанной шеей, на срезе которой была нарисована ярко-красная краска, словно кровь, стекающая с обезглавленного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Цинь Убийства из Пяти Нарушений, — заключил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выслушав его описание, не проявил радости, а лишь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Хуа Маньлоу, как любитель и знаток циня, должен был оценить этот пятиструнный инструмент как редкий экземпляр, но его реакция была странной. Однако Лу Сяофэн, знавший историю Пяти Нарушений, понимал, почему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в древности жил одержимый цинем человек, чья жизнь была полна невзгод и трудностей. В итоге он изменился, обвиняя мир в своих бедах, и перед смертью создал пять циней, названных Пять Нарушений: Убийство, Воровство, Разврат, Безумие,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знаменитых циней, эти пять инструментов, наполненные ненавистью и гневом создателя к судьбе и миру, хотя и были уникальны по звучанию и мастерству, считались демоническими из-за проклятия, которое они несли. Их появление предвещало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богача Сюй была всего лишь небольшой усадьбой в управе Шаньси. Почему же здесь появился давно исчезнувший Цинь Убийства? И какова связь между смертью богача Сюй и Чжун Иньяном?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вопросами Лу Сяофэн отправил теневых стражей известить власти, а сам начал искать банку, чтобы собрать этих глупых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взять их с собой? — Хуа Маньлоу, заметив его действия, невольно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молодой господин Хуа, хотя и не страдал от мании чистоты, но из-за своей слепоты не любил, чтобы вокруг него находились маленькие существа, которые могли бы незаметно заползти на него — всё, что двигалось бесшумно, он не подпускал ближе чем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похлопал по банке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насекомые выглядят странно, я таких раньше не видел. Возьму их, чтобы показать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интересного в нескольких насекомых? Седьмой молодой господин Хуа не стал спорить с человеком, увлечённым игрой, и вышел за дверь, чтобы отдать приказы теневым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