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Лань Чжань, это всё твоя вина! Если бы ты не был всегда таким холодным со мной, мы бы не потеряли столько лет. Хотя, мой маленький консерватор, уже приближающийся к сорока, всё ещё так красив, что просто невозможно не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вина! — Глядя на свою судьбу, улыбающуюся с искривлёнными уголками глаз, всё беспокойство и растерянность в его сердце рассеялись. Он крепко обнял её, тихо шепча в душе: «Вэй Ин, ты такой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близостью пары, которая не оставляла места для посторонних взглядов, Цзэу-цзюнь с удовлетворением удалился. Его сердце, долгое время тревожившееся за брата, наконец успокоилось. Он мысленно произнёс: «Ван, тебе повезло больше, чем мне. У тебя есть кто-то, кого можно защищать, а я больше никогда его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давай пойдём поклонимся матери и расскажем ей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к маленькому домику, где когда-то цвели фиолетовые горечавки. Несколько старых домов стали тюрьмой на всю жизнь для одной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Цзэу-цзюнь рассказывал мне о твоих родителях. Как ты думаешь, твоя мать, прожившая здесь всю жизнь, была ли она согласна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она тоже твоя мать! Я не знаю. Я тоже когда-то думал спрятать тебя, но ты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ты хотел спрятать меня, но не говорил об этом. Я всегда думал, что ты не хочешь, чтобы я практиковал Тёмный Путь. Но у меня нет золотого ядра, и у меня не было другого выбора, кроме как практиковать Тёмный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теперь ты позволишь мне спрятать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ты беспокоишься, что Владыка Демонов придёт за мной, и я не смогу справиться. Раньше я не боялся смерти, но теперь, когда у меня есть ты, я хочу быть с тобой долго и счастливо. Поверь мне, я найду способ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 не ответил. Он не знал, что сказать. Не то чтобы он не верил, но он не мог поверить. Если для победы над Владыкой Демонов потребуется жертва, он предпочёл бы, чтобы это был он сам. Но он всего лишь человек, и даже его жертва будет бесполезной, как попытка остановить колесницу кузнечиком. С тех пор как Вэй Ин очнулся, он никогда не чувствовал себя таким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Лань Чжань, зачем думать об этом? Мы ведь сейчас вместе, правда? Мы пришли сюда, чтобы поклониться матери,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увидели алтарь с табличками Цинхэн-цзюня 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удивление на лице Вэй Ина, Лань Ван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не могла быть похоронена в родовом храме Лань, поэтому отец остался здесь, чтобы 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неплохо! — Вздохнул Вэй Усянь, думая: «Они любили друг друга при жизни, но не могли быть вместе, и даже их собственный сын видел их только раз в месяц. Теперь, после смерти, они наконец смогли быть вместе, что можно считать освобождением».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Вэй Усяня за руку, они вместе зажгли благовония и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привёл Вэй Ина познакомиться с тобой. Теперь он мой спутник на тропе совершенствования. Ты обязательно полюбишь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поклонились, и Лань Ван мысленно произнёс: «Мама, пожалуйста, защити Вэй Ина, чтобы он мог прожить эту жизнь в мире. Он уже перенёс слишком много страданий!» — После этих слов он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узнал, что еда, которую он ел раньше, была специально приготовлена Лань Ваном, он мечтал снова попробовать её. Но теперь, когда раны на спине того ещё не зажили, он мог только вспоминать вкус,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Ван открыл коробку с едой, и Вэй Ин увидел ярко-красные блюда и почувствовал знакомый аромат вина, он сразу же вскочил с кушетки, обнял Лань Вана и поцеловал его несколько раз, прежде чем схватить палочки и набрать полный рот острого мяса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ешь помедленнее! — Лань Ван, которого обняли и поцеловали, покраснел, и на его обычно холодном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тот ест с удовольствием, он положил ещё несколько кусочков еды в его тарелку, пока она не стала похожа на гору. Затем он сам взял немного лёгкой еды и медленно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Вкусная еда, прекрасное вино и красавец рядом. Лань Чжань, неужели это не сон? — Ел с удовольствием, пил с радостью, и его язык начал болтать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это будет каждый день, — сказал Лань Ван, вытирая белым платком соус, попавший на губы Вэй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это раньше, но я не знал, что ты серьёзен, думал, что просто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ты стал намного лучше, теперь даже умеешь меня подкатывать! Ты такой замечательный, как мне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Лань Ван убирает коробку с едой, Вэй Ин снова упал в его объятия,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твоя еда такая вкусная, я переел, живот раздулся, помоги мне помассировать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прохладные пальцы Лань Вана через одежду мягко массируют его живот, он не смог сдержать удовлетворённого вздоха. С самого детства его жизнь была полна трудностей: он потерял золотое ядро, пытался покончить с собой, упав с обрыва. Он никогда не боялся боли или смерти, но если кто-то готов любить, защищать и баловать его, он с радостью принимал эту заботу. Тем более, если этим человеком был тот, кого он так долго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Ханьгуан-цзюнь, документы доставлены! — Раздался голос Лань Сычжуя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одежду Вэй Ина, Лань Ван помог ему встать и вышел за дверь, чтобы забрать документы. Их было уже целая стопка, которую он положил на стол в Цзинши.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сначала помедитируй или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видя, что тот собирается наверстать упущенное за последние дни, перестал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занимайся своими делами, я пойду помедитирую.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Вэй Усяня, который обычно шумел, Цзинши погрузился в тишину, прерываемую лишь звуком перелистывания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сел в позу для медитации. С тех пор как он узнал, что является падшим божеством, странные сны, которые он видел, стали объяснимы. Но почему, когда он видел эти странные сны, его тело испытывало невыносимую боль? Было ли это просто сном? Почему ощущения из сна отражались на реальном теле? Или это вообще не был сон? Что же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сосредоточить свою духовную силу, и странная сцена снова появилась. На этот раз он увидел две чёрные двери, и, стоя перед ними, он уже чувствовал, как изнутри дует холодный ветер, а крики и стоны тысяч призраков оглушали его уши. Он хотел открыть двери, чтобы посмотреть, что там, но боялся, что, открыв их, он столкнётся с чем-то, что не сможет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нерешительности он неосознанно сделал несколько шагов к дверям, и с тяжёлым скрипом они сами собой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действительно дул холодный ветер, но он не увидел ни одного призрака или злого духа. Он знал, что призраки в этом мире почему-то боятся его. В этом мире он не боялся призраков, но боялся людей, потому что некоторые люди были страшнее призраков. Здесь он чувствовал только зловещую энергию, но не ощущал ни малейшего присутствия живых, что, наоборот, заставляло его чувствовать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флейту Чэньцин перед грудью, он продолжил идти вглубь тёмного места. По мере продвижения он явно чувствовал, что вокруг него скрываются многие высокоуровневые злые духи, но они не появлялись и не атаковали его, словно избегали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призраки не трогают меня, я не трогаю их», — подумал он, лишь удивляясь, что это за место и почему здесь так много высокоуровневых злых духов. Если бы эти злые духи могли подчиниться ему и служить ему, разве это не было бы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бросил заклинание, и тёмная тень склонилась перед ним. Злой дух не говорил, и он не осмелился установить с ним связь в этом месте, поэтому он использовал мешочек цянькунь, запечатывающий зло, чтобы запечатать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Цзинши Лань Ван закончил просматривать часть документов и, прислушавшись, не услышал ни звука от Вэй Ина. Внутри него возникло удивление, и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чтобы проверить, и увидел, что тот сидит в позе для медитации, с прямой спиной, не издавая ни звука, что было совсем не похоже на Вэй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он мягко обнял его за талию, но, не успев приложить силу, тот внезапно упал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Обычно спокойный голос звучал тревожно и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его пульс — он был ровным, дыхание слегка учащённым, словно он переживал кошмар, но явных отклонений не было. Глаза, обычно полные жизни и блеска, были закрыты, ресницы слегка дрожали, и сердце Лань Вана тоже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 казался погружённым в сон, но в то же время нет. Несколько раз позвав его, он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 резко крепко обнял его, и его сердце погрузилось в пучину отчаяния, словно сцена падения в Безночный Город снова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очнись, мы уже спутники на тропе совершенствования, ты не можешь уйти один! — Сказав это, он начал непрерывно передавать ему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Цзэу-цзюнь, услышав новости, уже привёл лучшего врача клана Лань и открыл двери Цзинши.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Цзэу-цзюнь, обладая неплохими медицинскими навыками, проверил пульс Вэй Усяня и обнаружил, что он ровный. Его лицо выглядело так, словно он просто спал, но, позвав его несколько раз, он не получил ответа. Врач клана Лань тоже ничего не смог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http://bllate.org/book/16226/1457715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