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Цзыцяня были словно наполнены водой, зрачки особенно яркие. Он улыбнулся, уголки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дети, уютный дом, счастливая семья — разве это не самое прекрасное, что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смотреть на мир, жить спокойной жизнью — вот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это понимал, но не мог позволить себе так жить. У него было слишком много дел, которые он хотел завершить, и он не мог умереть, не осуществив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полтора часа, он почувствовал, что спина и поясница начали болеть. Он вернулся в комнату, перебрался на кровать и лёг на живот, чтобы снять напряжение с позвоночника, продолжая читать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А-Бинь сидел рядом, разбирая исправленные файлы, и, вспомнив предыдущий разговор,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ты уже такой богатый, зачем так надрываться? Денег в этом мире не заработать, ты сам это знаешь. Ты же говорил, что сколько бы денег ни было, здоровье важнее. Я думаю,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Вэнь Цзыцянь был в режиме доброго кузена, но сейчас, с холодным потом на лбу и странной болью в нижней части тела, он мгновенно переключился на режим демона. Холодным голосом он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здоровья, так ты хочешь, чтобы у меня не было и денег? Кто будет платить тебе зарплату, как ты будешь содержать семью? И ещё, сколько раз говорить — на работе называй меня «господин Вэнь», запомнил? Ты всё сделал, что я поручил? Я тут полдня пашу, а ты сидишь,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А-Бинь, услышав такой тон, испугался и,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я пойду в отдел планирования, —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Подарки, которые Вэнь Цзыцянь отправил, включали деликатесы вроде акульих плавников и ласточкиных гнёзд, а также вёдра собачьей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«больных» руководителей недавно были в панике — какие-то мерзавцы периодически приходили ночью к их виллам и выливали собачью кровь. Иногда они даже оставляли стихи, написанные на месте, и исчезали бесследно. Охранники дежурили по очереди, но так и не смогли поймать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конечно, знали, кто за этим стоит, но без доказательств ничего не могли сделать. Богачи очень дорожили своей жизнью, боясь, что этот проклятый Цинь Цан подошлёт к ним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все, кроме Пань Фана, начали проявлять дружелюбие к Вэнь Цзыцяню, заявляя, что их здоровье улучшилось, и они обязательно придут на следующее заседание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важнее,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совета, услышав это, заволновались: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мы старейшины компании. Ты только начал руководить, и мы должны тебя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улыбнулся, глаза его блестели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поддержку, я это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заметил, что А-Бинь смотрит на него, и беззаботно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меня на лице цветы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А-Бинь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думаю... Тебе жаль не стать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стопки документов резюме и протянул А-Биню: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доставлено Пань Фану в течение часа. Скажи ему, что я не подпишу ничего, что не прошло через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А-Бинь взял документ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отклонил заявку на работу третьей мисс?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резюме третьей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поднял голову, слегка нахмурившись, видно было, что он теряет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ослеп,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А-Бинь был терпеливым и не стал спорить, быстро взяв задание и уйдя, пока начальник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А-Бинь ушёл, Вэнь Цзыцянь позвонил Цинь Цану. На том конце провода раздался ленивый голос — господин Цинь всё ещё спал, хотя солнце уже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вставай, пора умываться, солнце уже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голый, загораю.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дразнить этого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ты вернёшься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много работы, не хочу ездить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приеду к тебе в офис, — Цинь Цан настойчиво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В офисе есть всё необходимое, зачем тебе туда лезть? Я тебе запрещаю приходить, — Вэнь Цзыцянь нахмурился, потому что Цинь Цан часто бывал в компании, жил с ним вместе, и уже начали ходить нехорошие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дыма без огня, и стены имеют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на Цинь Цана навешивали ярлыки.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на прошлой неделе ты упал. Кровать в офисе выше, чем дома, ты уже несколько раз падал,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Вэнь Цзыцянь, разозлившись, ударил рукой об пол, и она опухла. Когда Цинь Цан заметил это, он соврал, что упал, перебираясь с кресла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Вэнь Цзыцяня не могла полностью выпрямиться, иногда случались внезапные спазмы. Раньше падения были частым явлением. За эти годы, благодаря реабилитации, симптомы улучшились, но полностью исчезнуть не смогли, и теперь он мог перемещаться только горизонтально или с высоты на низ, а с низу на высоту мог только смотреть, запрокинув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Цан, разозлившись, заявил, что будет ухаживать за ним 24 часа в сутки, что сильно раздражало Вэнь Цзыцяня. Он вложил столько усилий, чтобы помочь Цинь Цану добиться успеха, стать уважаемым человеком, а не сиделкой.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Вэнь Цзыцянь уже устал от его нравоучений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перебивать? У меня есть дело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собачью кровь лить? — Цинь Цан загорелся, услышав о плохом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почувствовал, что общаться с ним становится всё сложнее, и у него начала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покончено, всё почти улажено. Если будешь продолжать дурачиться, я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сразу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мой господин, я виноват,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Цзысюань может быть не в настроении. Не мог бы ты её поддержать?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отклонил её заявку на работу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Цинь Цан сел на кровати. — Ты что, с ума сошёл? Это же твоя сестра. Зачем ты это сделал? Ты что, специально решил досадить Пань Фану? Это же твоя сестра, ты должен думать о её чувствах. А что касается семьи Пань, вы уже столько лет боретесь, зачем использовать Цзысюань как орудие?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это. Просто будь с ней, подними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на том конце провода помолчал, а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Цзыцянь, я надеюсь, что в любой ситуации я буду для тебя важной опорой, а не инструментом,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опершись на поясницу, которая болела от жёсткого корсета. Без него ему было бы трудно передвигаться, так как мышцы живота и поясницы совсем ослабли, и только корсет помогал ему выполнять простые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Так нельзя... — Он вздохнул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всё-таки стоит нанять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и хорошие новости дошли до Вэнь Цзысюань с разницей в десять минут. Когда она ещё не отошла от шока из-за отказа, приглашение Цинь Цана стало для неё глотком тепла, согревающим её раненое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Цинь Цан, у меня всё нормально. Хорошо, забери меня, я 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трубку, немного растерянная, вернулась в спальню, умылась и, глядя на своё отражение в зеркале, вздохнула. Девушка в зеркале улыбнулась, и это было особенно очаровательно. Она нанесла макияж, взяла сумочку и встала у огромного окна в гостиной, смотря в сторону сада,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Цинь сидела на диване, уставшая. Последние дни, проведённые в больнице с Вэнь Юаньханом, вымотали её. Увидев, как дочь тщательно наряжается и спускается вниз, она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Когда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Фан, сидя рядом с Пань Цинь,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беззаботная? Только что твой брат Вэнь Цзыцянь тебя подставил, а ты ещё и гулять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перестала улыбаться, опустив глаза на свои туфли с узором,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http://bllate.org/book/16224/1457426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