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люди с параличом нижних конечностей из-за своей беспомощности не могут сами справляться со многими вещами, и с годами их характер становится особенно искаженным, а нрав — все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это довольно печально. Я слышал, что он стал парализованным еще до девятнадцати лет. — Тот человек показал на уровне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вниз нет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разошлись, каждый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конечно, знал, что эти старики намеренно его донимают. Раньше они хоть как-то считались с Вэнь Юаньханом, но теперь, полагаясь только на него, он явно не мог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тяжелым вдохом его грудь издавала звуки, похожие на скрип старого меха. Левой рукой, опирающейся на стол, были отчетливо видны выступившие вены. Когда дыхание немного успокоилось, он поднял голову, с трудом изобразив улыбку, больше похожую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члены совета, мне очень жаль, что вы зря потратили время. Пожалуйста, ознакомьтесь с проектом, и если есть какие-то недостатки, сразу сообщите мне. Сроки собрания переносятся, как только дата будет определена, я лично вас уведомлю.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А-Бинь поспешил раздать документы. Некоторые члены совета с недовольством взяли их и ушли, а некоторые даже не удосужились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членов совета, уходя, не стал щадить чувства Вэнь Цзыцяня и прямо выразил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мы поддержали вас на посту исполняющего обязанности председателя только из уважения к вашему отцу. Вы управляете компанией уже почти полгода, но даже не можете собрать совет директоров. Как вы собираетесь управлять компанией в будущем? Как будете вести всех к прибыли? Все знают, что у Пань Фана высокое давление, но он ведь ваш дядя. В следующий раз, когда будете собирать совет, позаботьтесь о том, чтобы он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понять, но не выразить словами. Когда факты безжалостно обнажаются, это оставляет кровавые раны. Вэнь Цзыцянь почувствовал, что его 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гнев и унижение,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дядя Ван. В следующий раз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взглянул на правую руку Вэнь Цзыцяня, лежащую на коленях. Три пальца были закрыты черными накладками, а видимые большой и указательный пальцы были болезненно белыми. Ребенок спрятал руку под столом, но все равно было видно, как слегка дрожит его рука. Даже если он был умным и сообразительным, с таким телом ему будет сложно общаться и вести дела в высших кругах бизнеса. Он покачал головой, сожалея, что когда-то так активно поддерживал его на посту временного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огромный зал заседаний опустел. Вэнь Цзыцянь долго смотрел на папку на столе, словно пытался прожечь в ней дыру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онемевшей правой рукой, дождался, когда она перестанет дрожать, и, опираясь на подлокотники кресла, приподнялся. А-Бинь хотел помочь ему с креслом, но, встретив резкий взгляд, не посмел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кресло, лицо его было мрачным, явно предвещая бурю. Медленно и молча он двигался вперед. Недавний приступ гнева заставил его сломать ручку, которую он сжимал в правой руке. Осколки впились в ладонь, и если бы не поддерживающая перчатка, его три бесполезных пальца давно бы скрючились.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правая рука была бессильна, и после нескольких толчков он остановился. Подняв голову, он увидел, как в соседних офисах многие сотрудники украдкой смотрят на него. Стиснув зубы, он, превозмогая боль, въехал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лифте, он расслабился, откинувшись на спинку кресла. Спинка кресла была низковата, и, если бы не пояс, он бы точно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А-Бинь, обладая особым чутьем, отвез его в комнату отдыха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немного полежать?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устало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выглядите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хотел его уговорить, но тот вдруг резко смахнул бумаги со стола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испугался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не имея возможности выплеснуть гнев, начал срываться на вещах на столе. Он быстро сбросил все бумаги на пол, но, сделав слишком резкое движение, сам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рассыпанных бумагах, правой рукой ударяя по полу, отчего боль пронзила его, и гнев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левую руку на лоб, лежа на спине, тяжело дыша… Пролежав так долгое время, его дыхание постепенно выровнялось. Он сказал себе: «Вэнь Цзыцянь, такие неудачи — это ерунда. Эти старые козлы, я разберусь с каждым из них. Когда-нибудь они тоже будут кланяться мне и льстить».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фантазиями, создавая для себя удобный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черную накладку и увидел, что внешняя сторона ладони была покрыта кровоподтеками. Он надел перчатку, скрыв рану, пошевелил подвижными пальцами — было больно, но эта боль проясняла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перевернулся и, опираясь, сел. Глядя на разбросанные бумаги, он вздохнул: «В следующий раз… в следующий раз я больше не буду срываться на бумагах».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сидя на коленях, начал собирать бумаги, сидел неустойчиво, и ему приходилось опираться на пол, чтобы сохранить равновесие,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стол, стараясь подняться выше, пояс держал его спину прямо, левая рука лежала на краю стола, а правой он складывал бумаги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могла использовать только два пальца, и за годы реабилитации их сила восстановилась, но после недавнего приступа гнева они дрожали при малейшем усилии, и боль распространялась вверх по руке. Каждый раз, поднимая руку, он стискивал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виноват», — проклял он себя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протестовала против жестокого обращения, и Вэнь Цзыцянь понял, что не сможет самостоятельно забраться в кресло. После четырех или пяти неудачных попыток он уже тяжело дышал, боясь, что у него начнется приступ астмы. Он покорно сел на пол и позвал А-Биня.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ждал снаружи. Он был с Вэнь Цзыцянем уже четыре года и хорошо изучил его характер. Он знал, что этот человек упрям, и пока гнев не выйдет наружу, уговоры бесполезны. Даже Цинь Цан мог только наткнуться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он поспешно вошел и увидел Вэнь Цзыцяня, сидящего на полу. Тот уже успокоился, а разбросанные бумаги были собраны. А-Бинь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не поднял головы, сидя на полу, он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гнев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на самом деле был родственником Вэнь Цзыцяня по материнской линии. После того как мать Вэнь Цзыцяня ушла из дома, связь с семьей прервалась. Однако весть о том, что Вэнь Цзыцяня забрали в семью Вэнь, все же дошла до семьи Ли. А-Бинь плохо учился, был простым и честным человеком, несколько лет скитался по свету, но ничего не добился. В конце концов, он вернулся домой и занялся сельским хозяйством. Однажды он случайно услышал, как в семье говорили, что у них есть двоюродная тетя, которая вышла замуж за хулигана, а потом тот разбогател и стал известным магнатом в сфере недвижимости и электроники Вэнь Юаньханем. Тогда кто-то посмеялся над А-Бинем: «У тебя есть такой богатый родственник, зачем тебе еще работать в деревне? Мужчина, который не может заработать денег, в двадцать с лишним лет все еще холост».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почувствовал себя очень униженным, с грустью признавая свою неспособность. Он боролся с собой несколько дней, прежде чем решился нагло отправиться к семье Вэнь. Он слышал, что у его двоюродной тети родился сын, старший сын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семью Вэнь, это были самые мрачные дни Вэнь Цзыцяня. Реабилитация шла плохо, тело было сильно повреждено, он стал вспыльчивым, депрессивным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А-Бинь в детстве видел мать Вэнь Цзыцяня, Ли Цзясюэ. В его памяти тетя была мягкой и красивой, а Вэнь Цзыцянь был так похож на нее. Он почувствовал близость, хотя видел двоюродного брата впервые, но ощутил непонятную симпатию. Глядя на этого брата, беспомощно лежащего в постели, 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в этом мире нет преград, которые нельзя преодолеть. Самое главное — жить. Если ты не живешь для себя, живи ради своей мамы, она смотрит на тебя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чтобы сблизиться, он принес с собой множество фотографий Ли Цзясюэ — одиночные, групповые, все, что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фотографии к глазам Вэнь Цзыцяня, и тот, чей взгляд был тусклым и безучастным, внезапно оживился. Дрожащей рукой он схватил фотографию, прижал ее к груди и, заливаясь слезами,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