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наконец заплакала. Её печалило то, что, прожив двадцать лет, она вдруг осознала: учила она совсем другой язык — язык, который никто не мог понять. В одно мгновение она превратилась в инопланетное существо, брошенное в щель под ногами, где не было никого, кто был бы ей 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привела её домой, и Хэ Чжиго вошёл следом, заявив, что хочет жениться на Сюлянь. Он говорил с матерью Чэнь Сюлянь искренне и трогательно, включая даже свою маленькую лавку в планы на будущее, обещая, что всё это перейдёт в управление Сюлянь. Оба были тронуты, и всё было решено — будто это была сделка, а Чэнь Сюлянь — товар, взвешиваемый на 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фарсе Чэнь Сюлянь постепенно осознавала свою странность. Это она была слишком странной. Хэ Чжиго был её парнем, которого она никогда официально не признавала, а той ночью, когда он прижал её, это была всего лишь муха. Она лежала на подоконнике дома, наблюдая, как солнце встаёт и садится. Каждую ночь она не могла заснуть. Закрывая глаза, она тут же начинала спорить сама с собой. Споры были слишком болезненными, и она лишь из последних сил широко открывала глаза, пытаясь принять сценарий, который ей дала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2147 году, в возрасте двадцати лет, Чэнь Сюлянь вышла замуж за Хэ Чжиго. Она спала на кровати, видела знакомый свет лампы и ту самую муху, которая не давала ей покоя. Хэ Чжиго мог использовать её, её тело не принадлежало ей самой, её глаза, её рот, её мысли — всё это было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десятилетиями размышляла над одним вопросом. Кто она такая? Человек ли она? Никто не уважал её. Хэ Чжиго пил с друзьями и, напившись, с гордостью рассказывал о своих подвигах. Он был так уверен в себе, считая жену своим трофеем, и при этом находил её недостаточно презентабельной.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Чжиго бил Чэнь Сюлянь, считая, что это правильный способ управлять женой, ведь под палкой растёт послушная жена! Он чувствовал себя героем, сравнивая себя с воинами времён Гражданской войны, внёсшими огромный вклад в стабильность семей на тылу Северного альянса. Жаль только, что никто не наградил его за это, и он рассказывал об этом в интернете. Он считал себя человеком культуры, и его немногословные посты собирали множество одобрительных комментариев от братьев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экономика Зоны Тинбо пошла на спад, множество сталелитейных заводов закрылось, и маленькая мастерская Хэ Чжиго тоже разорилась. Его перепады настроения становились всё более заметными, доходя до невротического состояния. В то время у Чэнь Сюлянь уже была дочь Циньцинь, и они спали внизу. Однажды она проснулась посреди ночи и, повернув голову, увидела, что Хэ Чжиго сидит у двери, высунув голову и пристально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считала, что Хэ Чжиго болен. Она не хотела, чтобы он приближался к Циньцинь, поэтому всю ночь сидела у кровати дочери. Днём она работала, чтобы прокормить Циньцинь, и была готова на любую работу. Циньцинь была очень послушной, каждый день после школы она делала уроки за столиком в столовой, ожидая, пока мать закончит работу. Чэнь Сюлянь наконец почувствовала себя нормальной — Циньцинь была её связью с миром. Она копила деньги, юань за юанем, чтобы отправить дочь в школу, чтобы уехать с ней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Чжиго разрушил её мечту, устроив аварию в состоянии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пошёл дождь, капли быстро стучали по железному навесу за маленьким окном. Лю Чэнь проснулся. Его щека касалась пола, а в носу стоял запах плесени из подвала. Снаружи лаяли собаки, и Лю Чэнь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включила свет, присела и похлопала Лю Чэня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провёл ночь в сыром подвале, его голова раскалывалась от боли. Он непроизвольно вздрогнул, когда его тронули, сдерживая желание отстраниться, боясь спровоцировать Чэнь Сюлянь.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взяла деревянную палку, которой обычно что-то поднимала, просунула её в окно и подтянула железный навес, закрыв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стал приглушённым, словно раскалённое масло, накрытое крышкой, а Лю Чэнь был куском мяса в этом масле. Очки Лю Чэня куда-то пропали, и теперь стены казались ему размытыми. Он водил глазами, в горле горело — это были последствия его вчерашних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думала, — Чэнь Сюлянь положила палку, взяла миску и, продолжая есть,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хотел как лучше, да? Ты писал о тех событиях, и я думаю, это было правильно, просто некоторые слова были… — она подбирала слова, — как у Хэ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вчера был избит, и сейчас его спина горела. Он водил глазами, видя лишь обувь Чэнь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Сюлянь была в своих туфлях и собиралась на работу. Она ела быстро, в миске было много мяса. Это мясо лежало в холодильнике, и, если его не съесть, оно бы испортилось.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слог, я раньше хотела тебе позвонить. Ты оставил на своей странице настоящий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просеивал ключевые слова, его сухие губы дрогнули,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 это раньше, — Чэнь Сюлянь отложила миску и палочки, — я бы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чувствовал, что грудь сдавливает слишком сильно, верёвки на теле не давали ему нормально дышать. Он поёрзал по полу, пытаясь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наблюдала, как Лю Чэнь извивается, как червь,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боялась, что Лю Чэнь не поймёт, и специально поднесла коммуникатор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на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быстро замотал головой, его лицо было мокрым. Он открыл рот, и оттуда пахло сыростью, словно этот запах хотел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Чэнь Сюлянь убрала коммуникатор, — Значит, не ты. Ты знаешь «Майский снег»? Вы общались, я видела это в чате. — Она выглядела разочарованной: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мне звонил, я думала, что это ты хочешь мне помочь. Я давно хотела с тобой поговорить, поговорить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Лю Чэнь с трудом глотнул, пытаясь увлажнить горло, — Мы можем поговорить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слушала дождь, долго думала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тоже не интересен, твои репортажи 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раздвинула вещи на столе. В чехлах лежали два кухонных ножа, она вытащила их и начала точить на точильном камне. Она уже освоила это, научилась решать проблемы с помощью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Точильный станок и пила, оставленные Хэ Чжиго, уже износились.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слушал звук заточки, и из его горла медленно вырвался плач. Он рыдал, вытирая слёзы и сопли о лицо, выглядев жалко и беспомощно. Он терся лбом о пол,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Но дело Хо Цинцзюня, учителя Хо, было официально решено, и я только сообщил об этом. — Он начал громко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винить меня в этом, правда, я лишь следовал решению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Сюлянь не обращала на него внимания. Она в тусклом свете упрямо точила свои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стучал по стеклу, Чэн Лисинь в кабинете допроса плакал и кричал, обращаясь к Пу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 никакого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прислонился к стеклу, наблюдая за Чэн Лисинем. Его мысли были как дождь, быстро стучащий в голове, перемешивая старые и новые детали, словно пытаясь выявить хотя бы намёк на запах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 в 240, — Цзян Лянь подошёл с другой стороны и сказал Янь Цзюньсюню: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неё есть несколько подруг, с которыми она работала, двое из них трудятся в промышленной зоне возле микрорайона Пули. Цзюэ, расскажи Цзюньсюню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данные этих двух подруг Ян Юй, обе — нелегалы, не прошедшие региональную проверку, и их идентификационные номера тоже чужие. Одну зовут Линь Хуэй, она работает в столовой сталелитейного завода в промышленной зоне, использует номер своего сына. Другую зовут Чэнь Сюлянь, она водитель, перевозящий кокс на том же заводе, использует номер своего мужа Хэ Чжиго. — Цзюэ настраивал световой экран, продолжая говорить Янь Цзюньсюню: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Хуэй обычно работает без выходных, с Ян Юй общается редко и не подменяла её на работе. Только Чэнь Сюлянь за последние полгода несколько раз выполняла за Ян Юй уборку и знает, где та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чувствовал тяжесть в веках,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неважно. — Цзюэ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связаться с Хэ Чжиго, но звонки остаются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появилось изображение с камеры наблюдения, где Чэнь Сюлянь стояла перед весовой, ожидая, пока сотрудник взвесит её партию кокса и выдаст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машиной всё время пользуется Чэнь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смотрел на Чэнь Сюлянь на экране. Её глаза были глубоко изборождены морщинами, реакция замедленна, и она внимательно слушала слова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