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внимательно прочитал записку, и гнев мгновенно охватил его. Какие законы и справедливость? Всё это оказалось пустой болтовнёй!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Записка, которую передал наследный принц, была настоящей или поддельной? Если она настоящая, то как можно было просто смириться? А если поддельная, то кто её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я действительно спросил об этом, — Цюй Чжэ развалился на стуле. — Этот буддийский монах сказал мне, что неважно, настоящая она или поддельная, император хочет именно такого результата. Не имеет значения, кто её написал — будь то этот дурацкий хан, наследный принц, третий принц или даже сам император. Наше государство Нин считает, что записку написал хан!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слегка закрыл глаза, сжал губы и больше не проронил ни слова. Его выражение лица... выглядело крайне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Ачжэ,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Цюй Чжэ почувствовал лёгкое головокружение. — Разве я тебе не говорил? Я человек, который мстит за каждую обиду, поэтому, естественно, хочу выяснить, кто это сделал. У императора есть свои желаемые результаты, а у меня — свои. Мы с ним не конфликтуем.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Медленно, но верно, я найду следы. Недавно третий принц потерял терпение, верно? Что касается пороха, подожди, пока вернётся Да Чачжоу, и пусть он всё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 и протянул Сюэ Цзыаню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стоит поднять бокалы и отпраздновать, ведь дело закрыто,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вздохнул и выпил вино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Сюнну — умелые воины. Говорят, что битва десятилетней давности до сих пор заставляет обе страны бояться друг друга. В последние годы, чтобы обеспечить мир на границе, наше государство Нин каждую зиму отправляет сюнну скот и зерно. Для великой державы это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казна пуста, амбары без зерна, мирный договор подписан на десять лет. После периода восстановления нам нужен хороший повод, чтобы начать войну. — Цюй Чжэ понимал, что думает император, но в прошлой жизни этого не происходило, или, возможно, это скрывали.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нужно,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посмотрел на него, его слегка приподнятые уголки глаз окрасились в красивый розовый оттенок. Он выпил последние капли из кувшина, а затем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палец, его тонкие губы слегка приоткрылись, но прежде чем он успел что-то сказать, его голова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напивается, и каждый раз продолжает пить. С тобой просто невозможно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Пьяный, совершенно вырубившись, только что его подняли за руку, как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хочу вырвать...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знал, на что он способен в таком состоянии, поэтому быстро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сейчас, подожди, пока не дойдёшь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Пьяный с силой вырвался, его нос скользнул по щеке Сюэ Цзыаня, а затем уткнулся в его шею. Тёплое дыхание коснулось кожи, мгновенно вызвав мурашки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Дя... Ачжэ? Ты... — Сюэ Цзыань попытался поднять его, но тот, казалось, нашёл опору и тут же упал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алкоголя ударил в нос, и голова внезапно закружилась. Тело пьяного было горячим, а теперь, прижавшись, сладкий аромат цветов и горьковатый запах лекарств — всё это было его особенным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сглотнул, его горло пересохло, и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Ачжэ? Давай сначала поднимемся.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смутно потянул воротник, его обычно белоснежная кожа приобрела соблазнительный розовый оттенок, а его дыхание стало тяжелее, грудь поднималась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и без того был невероятно красив, а в пьяном виде он становился ещё более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никогда раньше ни к кому не испытывал подобных чувств, будь то мужчина или женщина, но, глядя на второго принца в таком состоянии, его сердце никак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 и слегка коснулся нежной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приблизился, хотел быть ещё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дыхание смешалось, это притяжение стало ошеломляющим, губы вот-вот соприкоснутся...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внезапно почувствовал головокружение, и холодный пот выступил на его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делаю?! Я что,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уже крепко спал, и Сюэ Цзыань поспешно встал, подавив все свои смутные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меня такие чувства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уложил второго принца на кровать и в панике второй раз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было решено дело с покушением, оно было закрыто. Будь то несправедливое обвинение или желание императора защитить настоящего преступника, в любом случае, за всем этим стоял человек с большими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закрытии дела быстро распространилась, а леди Го и её семья из сорока одного человека выбрали благоприятный день для казни за воротами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Цюй Чжэ не пошёл туда. Он был одет в чёрную повседневную одежду и сидел во дворе своего особняка, глядя на хмурое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Догадывался ли Го Чунъэнь о таком исходе? Думал ли тот, кто стоял за ним, о таком результате?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невинных жизней было принесено в жертву ради чьих-то целей?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 Из дворца передали новость: супруга Вань сегодня утром родила сына, мать и ребёнок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жизнь: одни радуются, а другие горюют.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пойди приготовь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площади, где проходила казнь, реки крови, а в покоях супруги Вань — красные ленты и праздничные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места были окрашены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плакали, разрываясь от горя. Другие смеялись,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нёс ярко-красный подарок, следуя за слугой, который его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девятый принц родился с большим размахом, пришло поздравить его не так уж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— Чжоу Мэн сам катил свою инвалидную коляску, махая ему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передал подарок слуге и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Мэнмэн, теперь ты станешь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редко улыбался, всегда был осторожен и сдержан, но сегодня он улыбался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родился очень активным, размахивает ручками и ножками,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Супруге Вань действительно было нелегко, но то, что мать и ребёнок здоровы, — это большая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улыбался так, что не мог сомкнуть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он родился здоровым, и это сняло камень с моей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сегодня у Цюй Чжэ было не самое лучшее настроение. В конце концов, сорок с лишним членов семьи Го были казнены, и это как-то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был наблюдательным, и, увидев, что сегодня он одет в чёрное, хотя и пришёл поздравить, но, похоже, не был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гостиную, слуги были заняты, в комнате никого не было. Чжоу Мэн сам налил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понимал, что сегодня не день для разговоров о семье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вчера слишком много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налил две чашки чая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слышал... Го Шаоцин покончил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Цюй Чжэ поднял чашку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Го Шаоцин, должно быть, сделал что-то плохое для второго брата... — Чжоу Мэн опустил голову, его голос был тихим. — Но... он, на самом деле, был хорошим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близок с Го Шаоцином?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но, учитывая, что моё здоровье похоже на состояние его дочери, мы иногда обсуждали симптомы. Когда мама только забеременела, я ходил к леди Го, спрашивал о её беременности и о том, на что нужно обращать внимание. Боялся, что ребёнок... снова будет больным...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открыл рот, но не знал, что сказать, и, подняв глаза, увидел печаль, которую Чжоу Мэн не мог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редко общался с людьми, и, возможно, Го Чунъэнь был одним из немногих, с кем он мог поговорить. Теперь, когда его не стало, для него это, естественно, стало большим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знаю, что не должен защищать его, но, пожалуйста, не сердись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человек чувствует себя униженным, он даже не может громко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Го раньше говорила, что, когда родится младший брат, она приедет навестить маму. Теперь, когда это случилось, она, вероятно, не сможет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Чунъэнь был казнён вместе со всей семьёй, и это не было секретом. Все министры при дворе знали об этом, а Чжоу Мэн, возможно, был слишком занят делами, связанными с родами супруги Вань, и, кроме того, он был плохо информирован, поэтому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я... думал,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Знаю? Знаю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Шаоцин... по расследованию Приказа Дали, был признан виновным в государственной измене и в итоге приговорён... к казни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Чжоу Мэн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Казнь состоялась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леди Го... Тяньтянь... и Сяодоуцзы...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не решался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Все... были казнены.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