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едва держался на ногах, явно выпив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грузно опустился перед Е Таном и просто сидел, не глядя на него,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тоже молчал, продолжая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неизвестно сколько времени, пока Хань Цзинь наконец не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Линшуан! Ты теперь даже не спросишь,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Ваше Величество так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Тана слегка дрогнули, и он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Хань Цзинь резко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Е Тана слегка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опустил голову, слегка прижавшись к его шее, и его движения были немного жалобными, словно он был ребёнком, которому не дали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пробормотал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продолжил его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промолчал, Хань Цзинь, вероятно, снова бы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его стоять на коленях так долго, и он, наверное,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шмыгнул носом и угрюмо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 мгновение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мог понять, что творилось в голове у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Хань Цзинь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всё ещё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обнимать его,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я плохо к тебе относился? Зачем ты так поступил… Я сожалею, каждый раз после того, как я делаю что-то, я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невольно сжал кулаки, медленно закрыл глаза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родных, только ты… Ты ведь тоже лишил меня всех моих близких…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 Тана резко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ошибался, но всё, что он делал, было ради того, чтобы Хань Цзинь мог взойти на трон. Что же он сделал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 Тана невольно вернулись к тому дню, когда он впервые встретил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восемь лет, а Хань Цзиню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увидел Хань Цзиня, тот держал в руках огромный лист лотоса, наполненный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занимал обе его маленькие ручки, и Хань Цзинь осторожно нёс его, стараясь не пролить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тогда потерялся во дворце, гуляя с отцом, и увидел, как Хань Цзинь с радостным лицом бежал, держа этот большой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удержался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испугал Хань Цзиня, и тот резко побледнел, дрогнув руками. Лист упал на землю, вода разлилась, а вместе с ней выплеснулись две чёрные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ожидал такой реакции 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же с испугом смотрел на него, словно совершил что-то ужасное: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Я не… не играл… Не говорите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Цзинь схватил его за руку и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вдовствующей императрице, не говорите… Иначе я больше не смогу сюда приходить…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замер, глядя на его улыбку,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Тан часто приходил во дворец и постепенно узнавал Хань Цзиня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Цзинь ещё был наследным принцем, но власть была в руках вдовствующей императрицы. С детства она была к нему чрезвычайно строга. Если Хань Цзинь особенно привязывался к какой-нибудь служанке, на следующий день её тело находили повешенным на балках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любил цветы, то в его окружении больше не было ни одного цветка. Если он любил рыбок, то пруды, где он играл, засыпались.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Хань Цзинь перестал проявлять симпатии к кому-либо, и даже встречи с Е Таном были тайными.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всегда знал меру, чтобы не вызывать подозрений у вдовствующей императрицы, и в общении с Хань Цзинем всегда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вдовствующая императрица действительно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Тан, благодаря своим знаниям и начитанности, стал наставником и смог официально жить во дворце, обучая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должность наставника ему не полагалась.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использовал слабость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слишком сильно удерживала власть, а император был лишь марионеткой. Е Тан попросил отца рекомендовать его как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наставником был ребёнок, близкий по возрасту к Хань Цзиню, а не старик, то чиновники поверили бы, что вдовствующая императрица действительно хочет воспитать наследника, а не узурпировать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наставник, близкий по возрасту, мог стабильно помогать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план Е Тана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образованный, он был идеальным кандидатом, и вдовствующая императрица, вероятно, не видела в нём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 Тан, и её планы потерпели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поселился во дворце и каждый день обучал Хань Цзиня. Утром принц занимался боевыми искусствами, а днём — учёбой. Вдовствующая императрица строго следила за этим, не пропуская ни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Тан знал, что её строгость была лишь попыткой превратить Хань Цзиня в марионетку, чтобы после его восшествия на престол он служил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обнаружил, что в теле Хань Цзиня был яд, хотя и не знал,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яд был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учились в беседке, Е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знаете ли вы, что в вашем теле есть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усердно писавший, поднял голову и с невинным взглядом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Цзиню нравилось, когда Е Тан так делал, и он слегка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огляделся, убедившись, что вокруг никого нет, и позволил Хань Цзиню прижаться,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тайно сказала мне. Она просила никому не рассказывать, брат Тан, вы тоже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Хань Цзиня была супруга Хуэй, очень добрая женщина. В этом дворце, где вдовствующая императрица хотела сделать из Хань Цзиня бесчувственную марионетку, а император был бессилен, она была единственной, кто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сказала… что когда она была беременна мной, вдовствующая императрица заставила её выпить какое-то лекарство. Оно действовало только на плод, поэтому я родился с этим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вдовствующая императрица начала планировать это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какой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нет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Надулся Хань Цзинь, словно это его не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я проживу не больше двадцати лет, и она хочет, чтобы 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крепче обнял его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есть.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Цзиня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обманываю тебя. Ты должен удержать этот трон, и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Е Тана, словно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буду рядом…»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повторял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рядом, пока ты не взойдёшь на трон. Вдовствующая императрица жестока и стара, она не может удерживать власть. Нынешний император слаб и неспособен. Только ты можешь привести царство Бэйян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Цзинь ещё не понимал всех этих слов, но он всегда запоминал то, что говорил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это был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всегда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