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придерживался принципа: раз есть профессионалы, то как они скажут, так он и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Цай Хунчжи не знал, смеяться или плакать. «Ты и Лу Е работаете в разных стилях. Он профессионал, предъявляет высокие требования к музыке и имеет собственное видение своих произведений. Ты же раньше с этим не сталкивался, да и в будущем твоя карьера не будет целиком завязана на этом, пути развития у вас разные. Так что не зацикливайся».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не требователен к своему творчеству, — подумав, добавил Сяо Ханьси. — Вернусь домой, ещё раз переслушаю песни для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вам самим нравилось, — с лёгкой досадой ответил Цай Хунчжи. Впрочем, то, что оба они подходят к делу серьёзно,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теми, кто пришёл в эту сферу просто убить время, искреннее и ответственное отношение Сяо Ханьси и Лу Е к работе было поистине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пришёл на примерку, Сяо Ханьси, как настоящий профессионал, отнёсся к процессу со всей серьёзностью. Визажисты, которых привёл Лу Е, долго изучали его, прежде чем окончательно определиться с костюмом и гримом. Затем началась долгая возня: примерки, парик, различные процедуры. Когда Сяо Ханьси наконец открыл глаза и увидел себя в зеркале, на мгновение ему показалось, будто он вернулся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небольшие различия в одежде, он бы и впрямь решил, что всё, что происходило с ним в последнее время, —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костюм не был точной копией. Драконья мантия для съёмок получилась более лёгкой и струящейся.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визажистка не могла оторвать от него взгляд. Она схватила Сяо Ханьси за руку и воскликнула: «Да ты просто создан для исторических костюмов! Когда будешь сниматься в костюмной драме, обязательно позови меня делать грим!»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с улыбкой пообещал, затем привёл себя в порядок и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Е, который до этого грыз карандаш, мучаясь с текстом песни для их совместного проекта, услышав шум, поднял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обладал особой аурой. Он был красив, даже слишком — можно сказать, «дьявольски» красив. В обычной жизни, благодаря стилю одежды и знанию его характера, люди не поддавались обаянию этой внешности. Но сейчас, в новом образе, высоко собранные волосы не скрывали, а, наоборот, полностью обнажали его поистине роковую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историческом костюме Сяо Ханьси автоматически расправил плечи, и в нём проснулась царственная величавость. Первый шок от его вида прошёл, и люди уже не решались смотреть на него прямо, лишь украдкой бросали взгляды, многие фотографировали украдкой, мелкими движениями. Из-за отсутствия наглых, бесцеремонных взглядов Сяо Ханьси стал держаться ещё величественнее.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тем самым прекрасным, утончённым юношей. В прошлой жизни из-за своего скверного характера, мрачного и жестокого, он редко кому позволял разглядеть свою «красоту». Теперь же, появившись в таком облике, он заставил всех ахнуть, и даже Цай Хунчжи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чересчур яркая, броская внешность мало помогает на актёрском поприще. Слишком красивое лицо сильно ограничивает в выборе ролей. Например, с лицом, как у Сяо Ханьси, невозможно играть положительных, «правильных» героев, а в борьбе за главные роли в крупных проектах он заведомо проиграет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 него будут собственные деньги, чтобы инвестировать в специально написанные под него сценарии и сниматься для собственного удовольствия. Но вложения будут колоссальными, и Цай Хунчжи не знал, пойдёт ли Лу Шаоцзюэ на такое ради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неопределённости, выстраивая карьеру Сяо Ханьси, Цай Хунчжи старался избегать подобных проектов, рассматривая в будущем роли, где герои не были бы уж слишком положительными.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предложений на съёмки для Сяо Ханьси поступало немало — все благодаря тому скандалу, который он устроил на шоу «Семь дней юной звезды». Откровенно слабые проекты Цай Хунчжи сразу отсеивал, а над более перспективными присматривался и раздумывал. Всё-таки это будет первый сериал Сяо Ханьси, и Цай Хунчжи хотел дать ему хороший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проект крайне важен — он определяет имидж актера после дебюта. Малейшая ошибка может привести к тому, что актёр застрянет в одном амплуа, и затем посыплются предложения только на подобные роли. Цай Хунчжи хотел найти проект, который лучше всего раскроет обаяние и потенциал Сяо Ханьси. Это требовало тщательного отбора, и у него уже была цель, но время для разговора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отбросил в сторону блокнот и принялся ходить вокруг Сяо Ханьси кругами, его глаза сияли: «Потрясающе! Ты — точь-в-точь император Вэньсянь из моих представлений!»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Ханьси дёрнулся. Поскольку песня Лу Е была о слабом здоровьем, но сильном духом императоре Вэньсяне, полном несбывшихся устремлений, Сяо Ханьси, как живое воплощение этого персонажа, мог с уверенностью заявить: никаких «ах, как бы ещё пятьсот лет пожить» у него не было. Он даже ходить нормально не мог. Порой ему казалось, что его жалкое существование — сплошная обуза, а порой думалось: «Нет, я ещё не добился Лу Цзюэ, как можно умирать? Если умру, этим подонкам достанется». Метался туда-сюда, а в итоге понимал, что жизнь и смерть — вообще не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дать тебе небольшой, незрелый совет, — протянул руку и сделал круг на месте Сяо Ханьси. — Если хочешь снять именно императора Вэньсяня, то покрой одежды лучше максимально приблизить к историческому. А что до настроения песни… можно добавить ещё несколько сцен в повседневных одеждах. Да и с декорациями нельзя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выхватил у кого-то из помощников блокнот и стал записывать всё, что говорил Сяо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поначалу Сяо Ханьси выглядел совершенно незаинтересованным в съёмках, его слова оказались полны конкретики, особенно когда речь зашла о царстве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записывать, Лу Е с изумлением спросил: «Ты что, прошлой ночью историю Цзэ штудировал?»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напрягся и фыркнул: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надул губы: «Не скажешь — и не надо. Умник».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зажав в руках блокнот, он отправился обсуждать идеи с режиссёром клипа.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Сяо Ханьси переоделся, Цай Хунчжи распорядился устроить ему фотосессию. Логика проста: раз уж нагримировались, почему бы не сделать несколько снимков для фанатов? Тем более, после перехода в новую компанию Сяо Ханьси не подавал признаков жизни, так что фотографии помогут удержать поклонников, любящих его за внешность, и покажут, что в новой компании он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отлично чувствовал себя перед камерой — ещё на съёмках «Семи дней юной звезды» фотографы его хвалили. Теперь, на своей территории, он был и вовсе раскован. После съёмки целой серии кадров фотограф остался в полном восторге и даже предложил переодеться ещё в несколько нарядов для полноценной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вежливо отказался, отправил Сяо Ханьси переодеваться, а сам занялся отбором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управлял аккаунтом Сяо Ханьси в Weibo, включая все взаимодействия с официальным аккаунтом «Лушан». Подписчики уже привыкли, с какого устройства обычно заходит Сяо Ханьси, и теперь, видя Цай Хунчжи, лишь осаждали его просьбами выложить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выбрал два обработанных снимка и опубликовал их. На самом деле, правка была минимальной: подкорректировали фон и свет. Сяо Ханьси и без фотошопа выглядел прекрасно — на фотографиях он буквально сиял,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скандала количество подписчиков Сяо Ханьси в Weibo выросло почти на миллион и стабилизировалось на отметке в два миллиона. Из-за того, что он редко общался с фанатами, а работ у него было мало, да и материалы со «Семи дней юной звезды» не особо подходили для обожания, поклонники уже давно требовали новый контент. Чем реже Сяо Ханьси появлялся, тем громче они скандировали.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любящие его за внешность, — удивительное явление. Они могут влюбиться в тебя с первого взгляда, боготворить, а потом так же легко променять на другую красивую картинку. Но часто они невероятно активны, многочисленны и преданны. Пока лицо остаётся прежним, они никуда не денутся. Цай Хунчжи был уверен, что большинство нынешних фанатов Сяо Ханьси — именно такие, поэтому привлекательные фотографии были отличной приманкой, чтобы удержать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