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отправлю тебе счёт. Плоды Бицин будут оплачены по рыночной цене. А ты… пока помоги в овощном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предельно ясны: на этом инцидент завершён. Плоды Бицин, хоть и ценны, но не уникальны. К тому же происшествие было странным, и дальнейшие споры вряд ли привели бы к чему-то. Тем более что Е Янь сам вызвался взять на себя ответственность… Размышляя об этом, Су Цзяньчжан снова взглянул на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довольны таким исходом. Например…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вор! Как ты можешь позволять ему оставаться в экосаду?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Цзяньчжан, недовольный поведением сына,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Да Вань, мучимый позывами, проснулся и в полусне увидел человеческую фигуру, стоящую у его кровати. Он чуть не потерял контроль над мочевым пузырём от страха. В панике он включил свет и обнаружил, что это был Е Янь. Напуганный, он с бледным лицом уставился на человека, который стоял в чужом доме, как статуя: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статуя мрачно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Лес Тысячи Камней за яйцами?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Янь увидел счёт, его лицо оставалось спокойным, хотя внутри он уже бушевал,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1 000 000 звёздных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этому, но, увидев эту цифру своими глазами, его сердце пропустило удар. Бедняга Е Янь спокойно убрал счёт и тихо пробрался в дом Да Ваня, где провёл полночи, сидя в чужом доме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Лес Тысячи Камней за яйцами? — Это был результат его ночных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Тысячи Камней находился близко к изолированной зоне. В начале аномальной активности ксенозверей это место было полем битвы между людьми и чудовищами. Прошло уже более десяти лет, и ксенозвери на планете Циу были полностью уничтожены. Армия, расквартированная у изолированной зоны, также покинула это место. Теперь Лес Тысячи Камней был пустынным, с обнажёнными чёрными камнями, где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ходил в Лес Тысячи Камней, не только из-за его пустынности и зловещей атмосферы, но и из-за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Циу получила своё название из-за слухов о том, что здесь обитают высокоранговые ксенозвери — огненные фениксы. «Феникс селится на дереве ву» — отсюда и название планеты. И в этих туманных легендах говорилось, что место обитания огненных фениксов находится именно в Лесе Тысячи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— это ксенозверь восьмого ранга. В Галактике Гамма, где находится Империя, ксенозвери седьмого ранга и выше считаются высокоранговыми. Они крайне редки, а их разрушительная сила сопоставима с боевыми мехами. За последние десять лет, с появлением фантомных зверей, только имперский генерал Е Чжэн смог приручить семирангового фосфорного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приручение фантомных зверей не ограничивается генетическим уровнем и уровнем ментальной силы, это касается только зверей пятого ранга и ниже. Яйца высокоранговых фантомных зверей требуют мощной ментальной силы человека, чтобы пробудить их и вывести из яйца. Особенно это касается высокоранговых фантомных зверей, которым для установления ментальной связи требуется уровень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учитывая редкость и разрушительную силу высокоранговых ксенозверей, восьмиранговый ксенозверь достаточно устрашающ, чтобы большинство людей не рисковали. Хотя это всего лишь туманная и неподтверждённая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боялся этой легенды. Раньше он не думал о Лесе Тысячи Камней только потому, что… там была ужасная среда. В том месте можно было провести час и уже начать кровоточить из носа — было слишком жарко! Но сейчас, столкнувшись с огромным долгом,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Янь не собирался искать яйцо огненного феникса из легенды. Если бы он поверил в эту безосновательную легенду, то был бы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Тысячи Камней, как бывшее поле битвы, был местом обитания множества жуков-золотоедов второго ранга. Хотя позже они были уничтожены человеческой армией, могли остаться несколько яиц. Ксенозвери — это существа, которые умеют оценивать обстановку. Если условия для их роста неблагоприятны, они могут оставаться в яйцах, ожидая подходящего момента для вылупления.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сегодня яйца фантомных зверей и мехи ценятся больше, чем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 Яня — яйца жуков-золотоедов.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яйца? — не выдержал Да Вань, которого Е Янь притащил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зачем ты меня сюда притащил? — Да Вань съёжился, беспокойно оглядываясь. Ночью Лес Тысячи Камней был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небольшого фонаря освещал путь перед ними, но позади была непроглядная тьма. По пути они время от времени натыкались на камни, напоминающие человеческие фигуры, что вызывало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держался прямо, не отводя взгляда, и его слова оставались в том же стиле, что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 Вань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шутка Е Яня была не самой смешной, она явно помогла отвлечься. По крайней мере, Да Вань почувствовал себя легче и перестал бояться камней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Жуки-золотоеды жили под землёй, их норы были соединены сложной сетью туннелей, которые они выгрызали своими едкими слюнями и острыми передними конечностями. Жуки-золотоеды были больше человека, поэтому их туннели были просторными. Человек мог идти по ним, не сгибаясь.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не поскупился на похвалу строителям этих лабиринтов: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лучшие архитекторы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их услуги самые дорогие, — мрачно добавил Е Янь. — Они берут жизнями граждан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не замечая, что его слова вызвали неловкость,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 или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Янь кивнул и пошёл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опоздал на секунду с реакцией, но затем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искать отдельно. — Е Янь поднял на него взгляд. — Тебе нужно, чтобы я сопровождал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Чёрт, ты мог бы хоть немного скрыть своё презрение! Иначе… как я могу признать, что мне это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помню, что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Уголок глаза Да Ваня дёрнулся.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что ты боишься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шутил, и это правда. — Е Янь похлопал его по плечу. — Не забудь оставить метки, чтобы не заблудиться. — 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смотрел на его удаляющуюся фигуру, чувствуя лёгкое разочарование из-за своей неуклюжей реакции в разговоре. Он мог бы вести себя более мужественно, например, ответить: «Если ты ничего не боишься, зачем ты меня сюда притащил?» Видимо, он был слишком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Ведь из них двоих именно у него был лучший генетический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Янь с фонарём в руках шёл, останавливался и внимательно искал яйца. Прошло 10 минут… 20 минут…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остановился, потирая нос — в туннеле было не так жарко, как на поверхности, но воздух был плохим, и после долгого пребывания становилось некомфортно, особенно для дыхательных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яиц жуков-золотоедов и почувствовав тяжесть в груди, он с разочарованием прислонился к стене туннеля,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Яня падало вместе с камнями и грязью. Он спокойно подумал: «Может, у меня лишний вес?»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длилось всего мгновение, и вскоре он упал на землю. Подождав момент, чтобы убедиться, что падение закончилось, он спокойно отряхнул камни с себя и поднял фонарь — в момент падения он прикрыл его собой. Оказалось, что фонарь был сделан качественно, и он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загорелся, и взгляд Е Яня упал на что-то золотистое.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золотистый цвет, округлая форма, слабое свечение…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