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слова были мягкими и искренними, но Чэнь Шучжи всё ещё был немного растерян, не понимая, зачем он это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так спокоен, как ты, и во многих вопросах ты разбираешься лучше меня, но со стороны всё видно яснее. Я был с тобой так долго, что лучше всех знаю твои слабости. В будущем тебе нужно жить более свободно, не надевай на себя оковы. Если тебе некомфортно со мной, то другие не должны тебе мешать. Иначе, запутавшись во всём этом, ты не сможешь жить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долгий монолог, Чэнь Шучжи наконец понял, зачем он пришёл. Рука была схвачена, и он не мог вырваться, поэтому лишь склонил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это не нравится, зачем… вы предложили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горько усмехнулся, но его слова звучали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путь. Жениться, заводить детей, растить внуков — все идут этим путём. Ты такой хороший, ты заслуживаешь всего этого. Но я загнал тебя в тупик, бессмысленно потратив это время.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я был виноват перед тобой, и не знаю, чем могу искупить свою вину. В будущем, когда мы встретимся, наши отношения останутся прежними. Если тебе что-то понадобится, не стесняйся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эти бессвязные слова, Лян Хуань, хотя слёзы катились по его щекам, всё же пытался улыбнуться, глядя на лицо Чэнь Шучжи, такое же изящное и прекрасное, как всегда. Он смотрел долго, даже не желая моргать.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возможно, пытался вызвать у него жалость, но теперь ему больше не нужно было ничего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где остановиться. Всё, что нужно было сказать, было сказано, и он не ждал ответа. Вставая, он крепко сжал руку Чэнь Шучжи: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Лян Хуань исчезает за дверью, Чэнь Шучжи раз за разом перебирал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пришёл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позволил ему жениться на дочери Бай Цунлая не потому, что ему было всё равно, а потому, что он чувствовал себя виноватым, что помешал ему идти своим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боли он должен был испытывать, чтобы специально прийти к нему домой, сказать эти странные слова и снова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ему было так дорого в нём? Если говорить о внешности, то люди, не уступающие ему, точно есть. Если о таланте — среди его окружения нет недостатка в одарённых. Если о характере — почти любой человек был бы более приятным,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помнил о том, что однажды спас ему жизнь? Но если так, почему тогда он говорил только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были в полном беспорядке, и он, не зная, откуда взялся этот порыв, распахнул дверь и быстро спустился вниз, затем открыл входную дверь. Может быть, он просто хотел посмотреть, как он уходит, пытаясь понять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он увидел, как в густой темноте Лян Хуань неподвижно стоит на меже, а Лу Инь стоит рядом, подавая ему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Лу Инь мгновенно исчез. Чэнь Шучжи постоял на месте, но, не зная, что делать, наконец нерешительно подошёл к Лян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Лян Хуань поспешно вытер лицо платком, повернулся к нему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пристально смотрел на его лицо, залитое слезами, с опухшими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увидев, что он всё ещё стоит, почувствовал себя неловко, отвел взгляд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грустно, это неизбежно. Не смейся надо мной,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снова готов был заплакать и поспешно отвернулся. Лишь видя этого человека, его охватывала волна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слегка опустив голову, долго колебался, но вдруг поднял глаза и, глядя на профиль Лян Хуаня, произнёс совершенно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женюсь,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Лян Хуаня резко дёрнулось, и он медленно повернулся. В темноте не было видно выражения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Чэнь Шучжи стоял прямо, лишь опустив голову, — иначе Вам будет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Хуань поднял голову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не стоит этого делать. Если ты не женишься сейчас, то женишься позже, и мне всё равно будет грустно. Лучше уж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Вам будет грустно из-за этого, я не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слова, Чэнь Шучжи медленно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женщиной и служил Вам, то, независимо от того, вспомните ли Вы об этом в будущем, я должен был бы хранить верность. Как я могу искать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смотрел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так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думал, но только что, в этот момент,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Хуань вытер лицо рукавом, внезапно подошёл к нему, схватил его за запястье и, глядя на него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не думал, а сейчас подумал? Потому что тебе жаль видеть меня грустным? Значит, я тебе не безразличен,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Чэнь Шучжи никогда не знал ответа. Он закрыл глаза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чувства к Вам даже мне самому не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не обратил внимания на этот уклончивый ответ. Его ум был полностью поглощён его предыдущими словами. Зная характер Чэнь Шучжи, он действительно мог так думать. Если он действительно так думал, то ему всё равно пришлось бы уйти, не используя эту причину, чтобы привязать его к себе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стоял там, крепко держа его, как человек, долго находившийся в темноте и внезапно увидевший первый луч утреннего солнца, жадно бросающийся к нему,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мог углубляться в то, была ли эта причина настоящей или нет. Он мог только сказать себе, что это был лишь предлог, а настоящая причина заключалась в том, что он не хотел его отпускать. Это должно было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хотел его отпускать, то он больше не позволит ему уйти. Причиной будет то, что он сам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успокоился, обнял человека перед собой и, всё ещё с дрожью в голосе,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 сказал, теперь ты всегда будешь со мной, и больше никого… Даже если сейчас я тебе не дорог, я не верю, что, подождав всю жизнь, я не дождусь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понял, что, однажды высказав свою мысль, он уже не сможет взять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будет так. Хотя этот выбор нельзя объяснить никому, но если он сможет прожить так до конца, то хотя бы в душе он обретёт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Хуань отпустил его, он подумал, что на этом всё закончилось, и уже хотел сказать, что вернётся, но тут Лян Хуань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поедешь со мной. Я боюсь, что, как только я уйду, ты передумаешь.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передумаю…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не мог ничего поделать и лишь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возьму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во Дворце Вэйян всё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сдать завтрашнее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Чэнь Шучжи сидел спокойно, но вдруг Лян Хуань неожиданно наклонился и прижался всем телом к его ногам. Ему было душно и жарко, но он не мог его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рисовал круги на его ноге пальцем и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Синли, ты действительно серьёзно? Твои слова звучат так невероятно, даже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Чэнь Шучжи промелькнули слова «взял своё, но ещё и жалуется», но он поспешно отогнал их. Лян Хуань щекотал его, и он, держа его руку,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все ваши наложницы во дворце не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даже не прикасался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слышал это раньше, Чэнь Шучжи всё 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мужчин, разве ты не знал? — Лян Хуань поднял голову и широко улыбнулся ему. — Я говорил, что это впервые, и всё было для тебя. Ты взял это, так что теперь ты должен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опустил ресницы. Если так, то в первый раз это действительно была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много знаете, не скажешь, что это впервые, — он вспомнил, как Лян Хуань прижал его к кровати, и невольно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сдержанный, если бы я не знал так много, что бы мы делали в постели — читали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Прошу двор воздвигнуть мне арку целомудрия.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Пояснение: здесь он уже подсознательно влюбился, но не хочет признавать этого, потому что признание этих чувств поставит его в опасное положение, как в прошлом. Поэтому он просто нашёл причину, чтобы удержать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http://bllate.org/book/16213/1455999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