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эти странные вещи. — Лян Хуань отвернулся, шмыгнув носом и бормоча себе под нос. — Я хочу всё, что связано с тобой, только одно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 фейерверков было достаточно, Чэнь Шучжи больше не стал ничего говорить. Он хотел того, чего он не мог дать, поэтому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Лян Хуань успел обдумать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десять лет приехал в столицу, он постоянно сталкивался с множеством трудностей, и его обычным выбором было просто принять их, никогда не пытаясь что-то изменить. Отчасти потому, что он боялся, а отчасти потому, что эти изменения не казались ему привлекательными. Всё, что касалось экономики и жизни народа, в его руках превращалось в просто цифры, которые не вызывали у него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стояла ситуация, которая, конечно, пугала его. Но если не попытаться изменить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подумать об этом было больно. Потеря этого человека была бы похожа на то, как он в десять лет покинул дом в округе Цзиньчжоу и приехал в незнакомую столицу. Те дни были полны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был десятилетним ребёнком. Теперь у него были силы, чтобы добиться того,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у него не было полной уверенности, но он не позволял себе даже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Лян Хуань медленно заговорил, как будто сам с собой, но с твёрдостью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да? Хорошо, я могу подождать. Если у тебя нет таких чувств, я их пробужу. Если ты мне не веришь, я заставлю тебя поверить.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может быть таких чувств, это противоречит этикету. — Чэнь Шучжи и сам не знал, зачем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сделаю так, чтобы тебе не нужно было думать об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так, словно говорил о чём-то обыденном, не придавая особого значения. Чэнь Шучжи невольно усмехнулся. Какая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взял его за руку, крепко сжал и с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Синли, позволь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мог не рассмеяться над этим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«нет», это что-то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Чэнь Шучжи больше не сопротивлялся, и так всё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проводил его до дверей дома, на прощание обнял, не встречаясь с ним взглядом, и с ноткой сожаления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рассчитал свои силы, обидел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Чэнь Шучжи не мог сказать больше. Если он уже снизошёл до извинений, то любые проблемы превращались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карету на перекрёстке, Лян Хуань увидел Лу Иня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всем охранникам: отныне, когда я с этим человеком, вы должны защищать его так же, как защищаете меня. Ни одного волоса с его головы не должно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Чэнь Шучжи не был отмечен особыми событиями. Он планировал спать до полудня каждый день, но в этот раз его разбудил стук в дверь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причесался, накинул верхнюю одежду и пошёл открывать дверь. На пороге стояли несколько человек, одетых в одежды дворцовых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прислали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испугался и хотел вернуться, чтобы привести себя в порядок, но евнух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Величество сказал, что нужно просто оставить подарки, благодарности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взглянул на коробку, которую они держали,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Зачем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вещи, которые Вам пригодятся. Не знаю, с чем это связано, Ваше Величество сказал, что Вам это понравится, и потому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 недоумением перенёс тяжёлую коробку домой и осторожно открыл…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куча различных предметов: фарфоровые вазы, подсвечники, ширмы и тому подобное. Чэнь Шучжи не разбирался в таких вещах, но они выглядели очень дорогими, явно не тем, что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коробки лежали несколько свитков. Развернув их, он увидел картины и каллиграфию, подписанные известными мастерами прошлого. Наверное, это всё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прислать такую кучу вещей,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озадачило. Он записал названия всех предметов на бумагу, пытаясь сложить из них какую-то фразу,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нового года состоялось первое заседание суда в пятый год правления Чунцзин. Три доклада, поданные в конце прошлого года, были вынесены на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легко проверить, и все три обвинения оказались правдивыми, никто не мог их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Чиновники, допустившие проступки, не совершили ничего, что могло бы навредить стране. Я не могу их строго наказать. Пусть каждый из вас напишет доклад, в котором объяснит свои действия. Если признаете ошибки и исправите их, я не буду настаивать на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всё могло закончиться, но все помнили, что суть этого дела заключалась в вызове Оуян Цину, и оно не могло закончиться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Оуян 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дней было подано три доклада, разоблачающих проступки высокопоставленных чиновников. Это говорит о том, что в нашем дворе ещё много нарушений, о которых не сообщалось. Я предлагаю, чтобы каждый чиновник в столице написал доклад, в котором признает свои прошлые ошибки, и передал его в Цензорат для проверки. Если проступки незначительны и исправлены, наказания не будет. Если же они серьёзны, наказание будет смягчено.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идея заключалась в том, что если его люди были обвинены, то пусть все начнут искать свои ошибки, и, возможно, у других их окажется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знал, что в прошлый раз Оуян Цин уступил, а теперь снова пытается сопротивляться. К счастью, глава Цензората, Чжан Синьтянь, был человеком Линь Чжухуэя, поэтому Лян Хуань без колебаний согласился с предложением Оуян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Указ, предписывающий всем чиновникам написать доклады о своих ошибках, быстро распространился по столице. Люди в Подворье Юнчжоу, услышав об этом, даже предложили Чэнь Шучжи, известному своей честностью, написать, что его грех в том, что он в двадцать четыре года всё ещё не женился, что является непочтением к родителям. Однако, как младший секретарь Академии Ханьлинь, он не имел ранга и не был включён в список тех, кто должен был написать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известный коррупционер Чжан Синьтянь, конечно, нажился, но, помимо этого, он смог удержать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представил результаты проверки: все написали хорошо, все признали свои ошибки, и никаких серьёзных проступков не было, поэтому наказывать никого не нужно. Но один человек написал слишком поверхностно, и его нельзя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Люй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винить Чжан Синьтяня за то, что он его выделил. Люй Шу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раскритиковал Цзя Сюань, публично разоблачив его прошлые грехи, что вызвало у него раздражение. Он даже не собирался серьёзно признавать свои ошибки, полагая, что Чжан Синьтянь не будет читать все доклады, поэтому его текст состоял всего из пяти фраз, суть которых сводилась к следующему: «Я ошибся. Я исправлюсь. Как? Это было давно, исправлять уже нечего. Ладно, пусть так и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 Чжан Синьтянь не читал доклады сам, он собрал весь Цензорат, и они прочитали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Хуань увидел доклад Люй Шу, он даже рассмеялся. Он лишь хотел проверить его, но раз Люй Шу решил так играть, то ему ничего не оставалось,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Хуань всё же проявил уважение к Оуян Цину: Люй Шу, допустивший ошибки и не раскаявшийся, не мог оставаться на посту заместителя министра финансов, но, учитывая его долгую службу и заслуги, наказывать его было неправильно, понижать в должности тоже, поэтому его просто перевели на равнозначную, но менее ответственную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Люй Шу стал заместителем начальника Управления по делам наследника, что соответствовало его прежнему рангу заместителя министра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наследника, хоть и звучало внушительно, занималось в основном воспитанием наследника престола. У Лян Хуаня даже детей не было, не говоря уже о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назначение лишило Люй Шу практически всех его полномочий. Его доклад все видели, и Лян Хуань имел полное право его сместить, и даже Оуян Цин не мог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проверка, благодаря глупости Люй Шу, превратилась в полную победу новых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 бокалы за первую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Суинь горел камин, перед ним стоял круглый стол, в центре которого кипел медный котёл с водой, а на столе лежали куски мяса и овощи. Шестеро человек вместе с Лян Хуанем сидели за столом, у каждого перед собой стоял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