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слухи распространяются настолько массово, что их источник уже невозможно отследить, даже тиран Цзин Шо оказывается бессилен перед ними. Дуань Юньшэнь был уверен в этом, наблюдая, как Цзин Шо хмурится, явно не зная, на ком можно выместить свой гнев. В этот момент в душе Дуань Юньшэня словно упал тяжёлый камень, и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эта страница была перевёрнута.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Шо продолжал хмуриться, и Дуань Юньшэнь не мог понять, о чём тот думает. Вероятно, он всё ещё был обеспокоен, особенно учитывая, что, судя по словам Дуань Юньшэня, этот слух уже стал известен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Дуань Юньшэнь продолжал сидеть на корточках перед Цзин Шо. Уже довольно долгое время он находился в таком положении, и ноги начали затекать. Он хотел встать, но резко подниматься было не лучшей идеей. Воспользовавшись тем, что Цзин Шо, казалось, отвлёкся, он начал медленно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начал двигаться, как Цзин Шо внезапно снова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во дворце так говорят, моя любимая наложница легко этому поверила?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только что брошенная им «кастрюля» красиво исчезла в небе, и он уже готов был радоваться, как вдруг новая «кастрюля» свалилась ему прямо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едва не заплакал от отчаяния. Быть любимой наложницей оказалось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слишком пренебрёг тобой, раз ты поверила этим нелепым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Нелепым слухам?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уверен, что не нужно изменить одно слово? Например, «не… лепым»?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этот подтекст заставляет меня нервничать!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назад я радовался, что моя задница в безопасности, а теперь сценарий снова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выглядел как ошеломлённый кот, тупо глядя на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едва заметно приподнял бровь. Видимо, его любимая наложница действительно поверила этим нелепым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Юньшэнь вдруг осознал — с тех пор, как он произнёс эти слова, реакция Цзин Шо была скорее удивлённой, чем гневной.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правдой, то нормальной реакцией было бы — паника, гнев и яростное отрицание.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делал Цзин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был так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колебался между упорным самообманом и смелым прозрением, но в итоге выбрал путь трусливого страуса.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приняло выражение: «Я не понимаю, я не знаю, о чём ты говоришь, ветер слишком сильный, я ничего не слышу!»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серия выражений лица рассмешила Цзин Шо, и он не удержался, чтобы не постучать пальцем по лбу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лёгким, но Дуань Юньшэнь, который уже страдал от онемения ног, пытался встать на цыпочки, чтобы облегчить дискомфорт, и потерял равновесие. В результате он чуть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протянув руку, чтобы удержаться, он схватился за руку Цзин Шо, который, видя, что тот падает, тоже протянул руку. Их пальцы встретились в воздухе и 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спасло Дуань Юньшэня от падения. Он упал на пол, успев лишь одной рукой опереться на землю, чтобы не упасть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не отпуская его руки, резко поднял его, и Дуань Юньшэнь, который только что упал, тут же оказался на коленях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было… крайне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его тела оказалась на коленях Цзин Шо, голова упиралась в грудь, а ноги оставались на полу под странным углом. Если бы его немного повернули, это было бы точной копией позы, в которой его отец когда-то шлёпал его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тут же попытался подняться, но Цзин Шо уже положил руку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прижал его к своим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робко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небрежно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предупреждая, он взял Дуань Юньшэня за пояс и начал менять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без малейших усилий, хотя пояс Дуань Юньшэня едва выдержал. Цзин Шо немного подправил инвалидное кресло, и Дуань Юньшэнь почувствовал, как подлокотники опустились, а сиденье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Цзин Шо действительно уложил его поперёк своих коленей.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Классическая поза для наказания непослушного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снова попытался слезть с колен Цзин Шо, но едва он начал двигаться, как Цзин Шо шлёпнул его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шевелись, — спокойно сказал Цзин Шо. — Разве ты не говорила, что готова принять наказание или исправление?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передумал, это ещё можно отменить?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Цзин Шо положил руку на поясницу Дуань Юньшэня, предотвращая любые попытки сопротивления. Раньше он не замечал, но его любимая наложница, лежащая у него на коленях, выглядела довольно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видел её только бодрой и активной, словно маленькое животное, полное энергии. Но сейчас, лежа на его коленях, её тело изгибалось, подчёркивая округлость ягодиц. Качественная ткань одежды обрисовывала их форму, а затем мягко спадала к бёдрам.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попытки Дуань Юньшэня подняться его локти опирались на колени Цзин Шо, и с его точки зрения были отчётливо видны лопатки, а также линия позвоночника, слегка прогнувшаяся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ноги, — вдруг сказал Цзин Шо, словно напоминая.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собираешься сказать, чтобы я их раздвинул?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подниму!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казалось, не придавал этому особого значения. Он просто провёл пальцем вдоль спины Дуань Юньшэня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хочешь, чтобы я сам тебя раздел?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тут же покорился и поднял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верхняя часть тела лежала на коленях Цзин Шо, а ноги были согнуты и подняты вверх. Весь его вес приходился на колени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чувствовал, что эта поза была одновременно странной и унизительной, и ему было стыдно даже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ваши ноги… вам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 тут же понял, что ошибся. Ноги, которые уже были парализованы, не могли чувствовать боли. Нормально было бы, если бы они вообще не чувствовали ничего. 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естественно закончил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хотела сказать, что хочешь слезть с моих колен — 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подумал: «Нет, я не это имел в виду! Я боюсь, что твои ноги сломаются под моим весом!»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держа его в этой странной позе, повернул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Дуань Юньшэнь увидел, как кровать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держа на коленях человека, легко управлял креслом, не отклоняясь от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Дуань Юньшэнь нёс Цзин Шо на кровать, но сегодня он впервые увидел, как это происходит наоборот — только поза была слишком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сглотнул, чувствуя, что его целомудрие находится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отозвался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сегодня плохо себя чувствую, вы мне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месячные?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Шичжэнь писал: «Луна имеет свои фазы, приливы и отливы, месячные происходят раз в месяц, соответствуя этому, поэтому их называют лунной водой, лунным доверием, месячными. Месячные — это норма, это регулярность».]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«лунное доверие» — это дни, когда женщина чувствует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едва не заплакал. У него не было месячных.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уже подъехали к кровати. Дуань Юньшэнь почувствовал, что Цзин Шо снова собирается взяться за его пояс, и тут же испугался, что пояс не выдержит его веса и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пальцы Цзин Шо коснулись его, он сам быстро забрался на кровать — шутка ли, если пояс порвётся, его штаны просто упадут!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кровати, Дуань Юньшэнь понял, насколько добровольным был его поступок, и как это может быть… неправильно истолковано.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сидел в кресле и 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мужчина-лис смеялся так красиво, жаль только, что это был смех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хотел зарыться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молча страдал от стыда, но потом заметил, что Цзин Шо всё ещё сидит в кресле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задумался: может быть, тиран не может подняться? Ведь его ноги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может, может,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