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процессия сопровождала императора на гору Цуйюнь. Сяо Юйшань ехал впереди на коне, а Хэлянь Гуйянь тоже верхом следовал за ним. В свите, конечно, были евнух Ван и охрана Ань Фэн, но также выделялся маленький монах в серой рясе, который шел в ногу с остальными, что выглядело странно и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был проницательным человеком и сразу все понял, не удивляясь. А вот Ань Фэн был в замешательстве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даос Чу Циюнь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Циюнь, сидя на лошади,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по приказу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Фэн был прямолинеен и не заметил, как евнух Ван сделал ему знак,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даос может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невозмутимо ответил Чу Циюнь, никогда не знавший, что такое «чувство вины». — Наш император верит в даосизм и милосерден, поэтому после охоты я должен читать молитвы, чтобы успокоить души убитых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 животных, а потом молиться за них? Когда император стал таким «милосердным»? Ань Фэн был еще больше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евнух Ван был умным и, указав на Сяо Юйшаня,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въезжает в горы, Ань Фэн, следуйте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Юйшань ударил коня и понесся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охоте нет правил, принц Хэлянь, помните о нашем пари: кто первым поймает золотого барана, тот и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Цуйюнь водились необычные козы, которые три сезона были белоснежными, а осенью их шерсть становилась золотой. Каждый раз во время охоты побеждал тот, кто первым поймал золотого барана.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Гуйянь улыбнулся, обнажив клыки, и его глаза сверкнули, как у волка. Он тоже ударил коня и последовал за Сяо Юйшанем: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Мобэй могут натянуть лук до полной луны и голыми руками сражаться с волками в пустыне. Я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обернулся и посмотрел на него, его глаза, похожие на цветы персика, сверкнули, как обнаженный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Легкомыслие недопустимо, только осторожность приведет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произнесенные с таким выражением лица, заставили Хэляня Гуйяня нахмуриться, и он уловил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 непонимающим и, продолжая ехать,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правы, я забыл, что горы и пустыня — это разные вещи, и охота здесь, должно быть,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Величество простить мою дерзость и невежество.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и Хэлянь Гуйянь были одного возраста, и оба были хитрыми лисами, достойными соперниками. Хэлянь Гуйянь скрывал свои истинные намерения, притворяясь глупым, а Сяо Юйшань не раскрывал их, оба играли в игру, разгадывая ходы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ни ступали копыта лошадей, звери разбегались, и за кустами действительно прятался золотой баран.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Гуйянь оглянулся и увидел, что император все еще ищет в другом месте, не смог сдержать улыбку, натянул лук и выпустил стрелу, его взгляд стал острым, как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пролетела сквозь ветер и попала в брюхо козленка, который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Гуйянь не смог сдержать смеха, и в этот момент его истинная природа проявилась. Он сошел с лошади, поднял золотого барана одной рукой и повернулся к Сяо Юйшаню, в его глазах мелькнул вызов, но он быстро исчез, так что его было трудно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Хэлянь первым поймал золотого барана, мужчины Мобэй действительно храбры, как и говорят, — сказал Сяо Юйшань, тоже спешившись и подойдя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Гуйянь подошел к Сяо Юйшаню, встал на одно колено и поднял золотого барана: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трофей должен быть поднесен Вашему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договорились, что победитель получает золотого барана, я не могу нарушить свое слово. Этот баран принадлежит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склонилось к закату, и птицы вернулись в гнезда, все отправились в обратный путь, довольные своей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ехал медленно, взглянув на золотого барана, пойманного Хэлянем Гуйянем, и вдруг вздохнул. Ань Фэн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Величество вздохнули?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ничего, просто я вдруг вспомнил поговорку: «Высушив пруд, ты останешься без рыбы; сжегши лес, ты останешься без зверей». Это заставило меня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Фэн понял, что слова императора имели скрытый смысл, и тоже посмотрел на Хэляня Гуйяня, сразу все поняв — на боку лошади висел козленок, который был вдвое меньше взрослого барана.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императора были неоднозначны, и все присутствующие поняли их так же, как Ань Фэн, но только Хэлянь Гуйянь понял другой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Высушив пруд, ты останешься без рыбы; сжегши лес, ты останешься без зверей. Обман может сработать сейчас, но в будущем он не принесет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для Хэляня Гуйяня как звонок, пробудивший его — этот молодой император был интересен, он не был просто красивым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Гуйянь не испугался, даже почувствовал радость. Он был рожден с природой волка и любил игры и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милосердны, как дождь в пустыне, мне стыдно, — сказал Хэлянь Гуйянь, вовремя проявив сожаление, глядя на уже мертвого золотого барана, и вздохнул. — В будущем я буду помнить уроки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Гуйянь хорошо притворился, его слова были легкими, как четыре унции, поднимающие тысячу цзиней, и Сяо Юйшань почувствовал, что его удар попал в вату. Но он не рассердился, только улыбнулся и продолжил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почти исчез, и огромная процессия вернулась в сумерках. Сегодня они не возвращались во дворец, а разбили лагерь у подножия горы Цуйюнь, чтобы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взошла, и ее свет смешался с огнями костров. Слуги бегали туда-сюда, натирая специями добычу, пойманную в горах, и жарили ее на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устроил большой пир в своем шатре, пригласив Хэляня Гуйяня, сказав, что принц Хэлянь сегодня выиграл и должен выпить три чаши. Хэлянь Гуйянь любил крепкие напитки, особенно крепкие вина, и на пиру были только такие, не то, что «вода для полоскания рта» во дворце. Он был в восторге и не стал отказываться, сразу выпив три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пира слуга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Чу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его, — Сяо Юйшань уже приготовил стол с вегетарианскими блюдами в шатре и приказал привести его, но тот, кто привык к неспешности, заставил себя ждать и только сейчас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медленно вошел, и среди всех этих богато одетых знатных людей он один был в простой серой рясе, выделяясь. К счастью, он был красив, и это делало его похожим на одинокую сосну.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сидел на главном месте и улыбался ему, его глаза, похожие на цветы персика,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слегка кивнул, и в его глазах тоже появилась улыбка, но он сдерживал себя, не мог выразить свои чувства публично. Он только притворился почтительным и серьезным, поклонился императору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Хэлянь Гуйянь поставил чашу и внимательно посмотрел на Чу Циюня, а затем на Сяо Юйшаня, уловив что-то необычное, и у него появилось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который наливал вино,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даос Чу Циюнь из храма Сюйхэ на горе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Гуйянь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Величество, кажется, очень благосклонны к этому даосу.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не понимая, что Хэлянь Гуйянь пытается выяснить, просто рассказал все,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даос Чу имеет связи с Его Величеством, он был назначен покойным императором как «сужденный благодетель», поэтому он пользуется особым расположением.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Хэлянь Гуйянь поднял брови, выразив интерес, и снова посмотрел на Сяо Юйшаня,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почувствовал это и обернулся, увидев, как Хэлянь Гуйянь улыбается ему. Тот был красив, но когда улыбался, его клыки выглядели как у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не испугался, поднял чашу и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Хэлянь,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Величество, — Хэлянь Гуйянь тоже поднял чашу и выпил вино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сидел в стороне, сдерживая свою привычку шутить, притворяясь серьезным и даже немного святым. Он молчал, но видел все, что происходило между Сяо Юйшанем и Хэлянем Гуйянем.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золотого барана!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громкий голос, и воин из Мобэй принес золотого барана в шатер.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баран, пойманный сегодня, был уже освежеван, начинен специями и зажарен до золотистой корочки. Его положили на фиолетово-золотое блюдо и внесли в шатер.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Гуйянь встал, взял короткий меч и отрезал кусок баранины, положив его на фарфоровую тарелку, и лично поднес Сяо Юйшаню: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традиции Мобэй, правитель должен съесть первый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Прошу предварительно заказать «План воспитания главного героя в другом мире [система]».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http://bllate.org/book/16210/1455449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