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Представьте, если бы он действительно был осторожным, почтительным и преданным правителю человеком, разве осмелился бы он в прошлый раз на государственном банкете позволить себе легкомысленные слова, намекая на слухи и насмехаясь над новым императором? Или как мог бы он использовать слухи, чтобы проверить характер правителя?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всего полгода, и если Хэлянь Гуйянь не изменился кардинально, разве мог он вдруг стать другим?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Юйшань был полон сомнений, но его лицо оставалось спокойным, и он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придал этому значения, принц не должен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Сяо Юйшань подумал про себя: «Неужели он приехал сюда под предлогом подношения сокровищ, но на самом деле имеет другие цели?»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Гуйянь не только был крайне почтителен, но даже произнес комплименты: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обладаете сердцем, широким как пустыня, я восхищаюсь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Юйшань был удивлен, и его любопытство только усилилось. Он решил выяснить, какие намерения скрываются за этой осторожностью Хэляня Гуйяня.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Юйшань улыбался, но из-за шрама на щеке его улыбка казалась едва заметной, что затрудняло понимание его истинных чувств: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Мужчины Мобэй любят крепкие напитки, вино «Фэнлуцин» слишком легкое, давайте лучше возьмем «Цюймичунь».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так благосклонны, я смущен, — ответил Хэлянь Гуйянь, словно он действительно был таким же почтительным, каким 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вино «Цюймичунь» было подано слугами, и они сначала хотели налить его императору. Однако Сяо Юйшань махнул рукой и сказал слугам: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Гость прибыл издалека, как можно пренебречь им? Сначала налейте принцу Хэляню.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Сяо Юйшань посмотрел на Хэляня Гуйяня издалека, внезапно улыбнувшись. Хотя он больше ничего не сказал, его взгляд был полон скрытого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вино было налито, Хэлянь Гуйянь снова встал, поклонился Сяо Юйшаню и 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так щедры, я не могу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выпил вино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Юйшань также поднял свою чашу и выпил вино «Цюймичунь» залпом.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на банкете поняли, что император высоко ценит Мобэй. В прошлый раз из-за слов Хэляня Гуйяня слухи распространились и дошли до ушей императора. Но теперь император не только не держал зла, но и оказал ему уважение, слегка намекнув, но не стал придираться.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император проявил великодушие не просто так. Не говоря уже о бесценном нефрите из Мобэй, пока клан Хэлянь защищает Великую Янь от набегов варваров, даже если они совершат серьезные ошибки, их клан останется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банкете было много скрытых интриг и подводных течений. Песни, танжи и изысканные блюда были лишь внешней стороной роскоши, как трава, вплетенная в парчу. Стоит только разрезать ее, и вы увидите полный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Юйшань сидел высоко на своем месте, несколько раз оглядывая всех присутствующих, и вдруг засмеялся, приказав снова наполнить чаши. Он выглядел крайне 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занял это высокое положение, не имело значения, что было настоящим, а что — ложью. В этой политической игре все они были лишь актерами, играющими роли для других и для самих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дней обработки грубый камень превратился в кусок белого, маслянистого и нежного нефрита. Цвет был белым, но не тусклым, без примесей и дефектов. Нефрит действительно оказался редким, как и говорил Хэлянь Гуйянь.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Гуйянь привез не только нефрит, но и резчика по камню, знаменитого в Мобэй своим мастерством.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Юйшань не знал имени этого человека, но Ань Фэн слышал о нем. Говорили, что его семья поколениями занималась резьбой по камню, и он мог создавать миниатюры на крошечных поверхностях. Нефритовую табличку с изображением гигантской птицы, которую любил покойный император, сделал именно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Хэлянь Гуйянь привел резчика на аудиенцию и сказал Сяо Юйшаню: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драгоценный камень должен быть вырезан с изображением Вашего Величества, иначе это будет расточительство.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Юйшань рассмеялся над этим комплиментом, в его словах сквозила легкая ирония: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 Хэлянь, как вы научились льстить? Нефрит должен быть вырезан с изображением богов и будд и помещен в храм.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Боги и будды бестелесны, нефрит нельзя использовать для их изображения, — сказал Хэлянь Гуйянь, глядя на Сяо Юйшаня, и вдруг улыбнулся, его глаза сверкнули. — Ваше Величество обладаете божественной внешностью, только нефрит может быть достойным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Юйшань давно привык к комплиментам, и как бы красиво они ни звучали, они стали для него обыденностью. Но сейчас эти слова, произнесенные Хэлянем Гуйянем, показались ему странными. Сяо Юйшань считал себя хорошим судьей характера, и ему казалось, что Хэлянь Гуйянь притворяется льстивым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Юйшань опустил глаза, размышляя, а затем снова поднял их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 Хэлянь, кроме подношения сокровищ, есть ли у вас другие просьбы?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произнес эти слова, Хэлянь Гуйянь замер, а затем, немного помедлив,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Юйшань приказал всем посторонним удалиться,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 Хэлянь, если у вас есть просьба, говорите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Гуйянь сначала совершил глубокий поклон, чтобы показать свою искренность,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приехал сюда, во-первых, чтобы поднести сокровища, а во-вторых, извините за дерзость, но в Мобэй и Великой Янь существует традиция заключения браков. Клан Хэлянь из Мобэй желает предложить принцессу в город Цзянъян.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Гуйянь приехал именно за этим, и Сяо Юйшань сразу все понял. Традиция заключения браков между Мобэй и Великой Янь существует с основания династии, и отношения между ними укреплялись благодаря бракам принцесс и наложниц.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Сяо Юйшань, новый император, его гарем состоит в основном из старых знакомых из времен, когда он был наследным принцем. Не говоря уже о женщинах из других народов, даже женщин там мало. Конечно, это произошло благодаря ему самому и Чу Циюню. Один из них не любил проводить время среди женщин, а другой заставил императора даже не смотреть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клан Хэлянь боится потерять благосклонность императора, поэтому под предлогом подношения сокровищ они хотят обсудить возможность брака. Это весьма продуманный ход. Клан Хэлянь правит Мобэй и держит в страхе многие малые государства за пределами границ, поэтому брак нельзя отвергать.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Хэлянь Гуйянь хитрый и трудноуправляемый, Сяо Юйшань не мог отказать: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Мобэй так любезен, я не могу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Гуйянь, получив ответ, сразу улыбнулся и поспешно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Юйшань же только улыбался, скрывая свои мысли, не выдавая ни единой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из Мобэй удалились, улыбка на лице Сяо Юйшаня постепенно исчезла, превратившись в ледяное выражение. Он спросил Ань 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веришь его словам?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Фэн, который все это время сопровождал императора, также наблюдал за Хэлянем Гуйянем, немного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считаю, что принц Хэлянь хочет не только брака.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совпало с мыслями Сяо Юйшаня. Хэлянь Гуйянь сначала притворился почтительным, вызвав подозрения, а затем вовремя высказал просьбу о браке. Это было логично и не вызывало вопросов, что свидетельствовало о его стратегическом подходе.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люди, чьи слова и действия кажутся логичными, на самом деле скрывают глубокий смысл. Сяо Юйшань подозревал, что у Хэляня Гуйяня есть другие цели, но не знал, чего именно он хочет. После нескольких размышлений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три дня пригласите принца Хэляня на охоту на гору Цуйюнь.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зачем это? — удивился Ань Фэн, не понимая, почему император заговорил об охоте, когда только что обсуждал странности Хэляня Гуйяня.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не можем понять правду, давайте продолжим испытывать его. Я хочу выяснить, какие у него намерения, — сказал Сяо Юйшань, слегка нахмурившись. — Даже если мы ничего не выясним, я хорошо его прощупаю.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передай Ань Кэцао, чтобы он следил за гостиницей, и если люди из Мобэй сделают что-то подозрительное, сразу доложи.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этого было ясно, что император не доверял Мобэй. Ань Фэн, поняв намерения императора, сразу передал приказ своему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Цуйюнь была покрыта густыми лесами, что соответствовало ее названию «Гора изумрудных облаков». Но в начале осени зелень начала исчезать, деревья стали золотыми, а клены начали окрашиваться в красный цвет. Если смотреть с подножия горы, можно было увидеть, как эти цвета гармонично сочетались.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Гуйянь, пустынный волчонок, важный второстепенный персонаж, соперник Чу Циюня.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второй, нефрит из Мобэй (часть вторая).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http://bllate.org/book/16210/1455443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