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теле Чу Циюня всё ещё оставались капли невысохшего дождя, и теперь уже невозможно было отличить, где дождь, а где пот. Влажность и липкость покрыли руки Сяо Юйшаня, добавляя ещё больше хаоса в их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Чу Циюнь не забыл приподнять лицо Сяо Юйшаня, украшенное следами страсти, и провести большим пальцем по шраму, похожему на улыбку. Его сердце дрогнуло, и он поцеловал это место, словно лёгкое прикосновение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уже давно стали неразделимы.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Жизнь и имущество под угрозой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Фэн тоже был поглощён расследованием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Сяо Юйцун перед смертью взял на себя всю вину, утверждая, что его отец невиновен, и, передав рудник ему, полностью посвятил себя государственным делам, больше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амнистией он тайно спровоцировал беспорядки, чтобы поставить нового императора в затруднительное положение и подорвать его авторитет. Наём убийц был попыткой скрыть утечку информации и избежать катастрофы. Но в итоге его всё равно разоблачили, и он оказался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Сяо Юйцун всё подробно объяснил, но когда Ань Фэн спросил о тайной переброске войск, он замолчал, утверждая, что ничего не знает. Сколько бы Ань Фэн ни допрашивал, даже упоминая князя Цзиньаня, Сяо Юйцун так и не раскрыл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всего через одну ночь произойдёт столь внезапная перемена, и Сяо Юйцун больше никогда не сможет говорить? Следы утечки руды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Ань Фэн наконец понял, что не только слухи распространяются за пределами двора, но даже среди членов императорской семьи и знати есть те, кто не признаёт Сяо Юйшаня императором. Этот абсурдный и нелепый спектакль, устроенный Сяо Юйцуном, был попыткой бросить вызов новому императору и подорвать доверие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восшествия на престол Сяо Юйшань был наследником двадцать лет, но не имел значительных достижений, что не позволяло ему завоевать уважение. Не только в народе его часто высмеивали за внешность, но даже среди знати шептались, что, если бы наследник Вэньдэ не умер рано, а у прежнего императора было больше сыновей, Сяо Юйшань никогда бы не стал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Вэньдэ и Сяо Юйшань были родными братьями. Вэньдэ был талантливым юношей, сочетавшим в себе как военные, так и литературные способности, но, не дожив до совершеннолетия, скончался от болезни. Лишь в зрелом возрасте императорская чета родила Сяо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 был поздний ребёнок, прежний император особенно любил Сяо Юйшаня. На следующий день после его рождения император взял младенца на руки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наследник Великой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после смерти наследника Вэньдэ, трон пустовал три года. Эти слова императора разрушили надежды многих. Затем второй сын императора также умер молодым. А перед самой своей болезнью император отправил четвёртого сына в далёкое поместье на востоке, чтобы тот больше никогда не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среди императорских сыновей остались только Сяо Юйшань и младший брат, которому не было и восьми лет. Такая забота императора ясно показывала, как сильно он любил Сяо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любовь и защита, хотя и помогли Сяо Юйшаню взойти на престол, также породили проблемы 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власти всегда сопровождается борьбой, и даже в мирное время, когда нет крови, интриги могут быть столь же опасны. Например, сам прежний император, если бы не князь Цзиньань, который выпил за него яд, возможно, никогда бы не стал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завоевать уважение, нужно пройти через опасности, но у Сяо Юйшаня до восшествия на престол не было такой возможности. Теперь, хотя положение стабилизировалось, знать не воспринимала молодого императора всерьёз, что приводило к мятежным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Сяо Юйшаню предстоял долгий путь. Но сейчас главной задачей было разобраться со смертью Сяо Юйцуна.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тщательно изучил всех, кого видел Сяо Юйцун перед смертью, и все предметы, которые он использовал. Он даже допросил всех тюремных надзирателей, но не нашёл ни одного следа. Оставалось только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Янь существовал закон, согласно которому чиновников нельзя было подвергать пыткам, а поскольку Сяо Юйцун был членом императорской семьи, даже в тюрьме его содержали с уважением, и до самой смерти с ним хорошо обращались. Ань Фэн снял белую ткань, покрывавшую тело, и увидел, что губы покойного покрылись чёрной засохшей кровью, а лицо было серым, как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каким величественным когда-то был наследник князя Цзиньаня, а теперь он лежал мёртвый в тюрьме, Ань Фэн не мог не вздохнуть, думая о своей собственной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яд не был принесён извне, значит, Сяо Юйцун принёс его с собой. Но при аресте Ань Фэн специально приказал обыскать его, оставив только одежду, без каких-либо лишних предметов, даже украшения были сняты. Наиболее вероятно, что яд был спрятан в подкладке одежды, и это было легко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одежду, Ань Фэн нашёл скрытый карман, но тут же возник новый вопрос: кого Сяо Юйцун пытался защитить, совершив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ли он защитить семью князя Цзиньаня от последствий, или тех, кто помог ему тайно перебросить войска, или, возможно, знатные семьи, замешанные в утечке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был тем, кто разжёг бурю, и первым, кто был ею уничтожен. Ань Фэн чувствовал, что, пока дело о руднике Сяошань не будет закрыто, оно унесёт ещё больше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Сяо Юйцуна в тюрьме была самоубийством, и это было доказано. Князь Цзиньань, охваченный горем, за одну ночь поседел. Поскольку его сын умер с клеймом «самоубийца из-за вины», коллеги старались держаться подальше, и на поминки пришли лишь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князь Цзиньань был столь величествен, что перед его резиденцией всегда толпились гости, и казалось, что его жизнь была полна славы. Теперь, потеряв единственного сына, князь Цзиньань был сломлен, и пришли лишь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верховный воевода Чжан появился, как раз в этот момент прибыл сам Сяо Юйшань, сопровождаемый охранником Ань Фэном, евнухом Ваном и несколькими слугами, а также даосом в серой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резиденции всё было покрыто белым, словно наступила зима. Князь Цзиньань стоял перед алтарём, его лицо было в слезах, и, увидев императора, он поспешил поклониться, но Сяо Юйшань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нужно кланяться, — одним взглядом Сяо Юйшань дал понять евнуху Вану, и тот помог князю Цзиньаню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Юйцун уже преступник, но Ваше Величество всё же удостоили его своим присутствием. Если бы он знал об этом, то, несомненно, раскаялся бы, — князь Цзиньань, всю жизнь служивший верой и правдой, теперь, после того как его сын совершил измену, чувствовал, что после смерти не сможет смотреть в глаза прежнему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князь Цзиньань был дядей Сяо Юйшаня, а с другой — верным чиновником, которого нельзя было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Юйшань лично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стоит слишком горевать. Умершего не вернёшь, а прежний император, если бы знал, никогда бы не осудил вас за проступок Юйцуна.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верховный воевода Чжан подошёл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прав. Князь Цзиньань, вы должны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князь Цзиньань, потеряв сына в старости, был сломлен. Его когда-то яркие глаза теперь были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не мог больше смотреть на это, лично сжёг несколько бумажных денег, зажёг три благовония, а затем приказал Чу Циюню прочитать молитвы, чтобы душа наследника скорее достигла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Юйцун, хотя и был преступником, после смерти удостоился личного поминовения императора. Все понимали, что это было как утешение для князя Цзиньаня, так и сохранение лица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во дворец Сяо Юйшань был мрачен, словно окутанный тучами, и не произнёс ни слова. Все сопровождавшие его были людьми проницательными, и, видя это, старались быть осторожными, чтобы не разгневать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взглянув на лицо Сяо Юйшаня через занавеску, понял, что дела плохи. К счастью, даос Чу Циюнь ещё не вернулся в горы — только он мог рискнуть разозлить императора, но при этом умел вызвать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процессия вернулась из резиденции князя Цзиньаня во дворец, а Сяо Юйшань всё ещё был мрачен, его лицо холодное, как лёд. Ань Фэн, будучи прямым человеком, всё ещё думал о том, что следы в деле о руднике прервались, и рассказал императору о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Юйшаня становилось всё мрачнее. Раньше, в резиденции князя Цзиньаня, он не мог выплеснуть свой гнев, чтобы сохранить лицо, но теперь, вернувшись во дворец, он больше не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поднял руку и смахнул чашку чая со стола, разбив её с громким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Фэн замер, ожидая, что скажет император. Сяо Юйшань, потирая виски,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тот момент я уже начал расследование о тайной переброске войск, но на следующий день после начала допросов наследник князя Цзиньаня совершил самоубийство. Это слишком странное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Цзиньань — влиятельная фигура. Кто мог заставить его сына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Сяо Юйцун защищал не коллег, а самого князя Цзиньаня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автора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