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он больше беспокоился о положении Е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Поручение, которое дал тебе император, не легче предыдущего. Тебе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бухгалтерская книга могла затронуть множество влиятельных людей, и последствия этого были непредсказуемы. Даже Ань Фэн, когда брался за подобные дела, сначала тщательно взвешивал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хотел спросить Е Вэньцина, стоит ли рисковать жизнью ради возможности подняться по служебной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господин Ань, — Е Вэньцин заметил, что Ань Фэн что-то хочет сказать, но сомневается. Он задумался, но не мог понять, что именно беспокоит его собеседника,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наследником князя Цзиньань тоже непростое. Вы, в отличие от меня, представляете весь род Ань, поэтому вам нужно быть ещё более осторожным, чтобы никто не смог вас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один из простого сословия, другой из знатного, плыли в одном потоке, и трудно было сказать, кто нёс большее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оба погружённые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воротам дворца, Ань Фэна вдруг окликнули. Он обернулся и увидел человека, которого смутно помнил — казалось, это был один из слуг, сопровождавших Сяо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запыхавшись подбежал, Ань Фэн сразу понял, что что-то случилось у императора,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приказал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просит вас немедленно вернуться, больше ничего не сказал,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 тоже почувствовал неладное и хотел последовать за Ань Фэном, но его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господину Е 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ледяное выражение лица Ань Фэна слегка изменилось, и в его глазах появилось недоумение. Е Вэньцин, будучи умным человеком, поклонился обоим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вернулся обратно и увидел евнуха Вана, стоявшего у дверей с мрачным выражением лица. Он остановился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наследником князя Цзиньань произошло несчастье, — тихо ответил евнух Ван. Хотя его слова были краткими, они были крайне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был потрясён, его лицо стало ещё мрачнее, и он поспешно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сидел, опёршись на руку, его брови были нахмурены, и он выглядел глубоко задумчивым. Он знал, что Ань Фэн вошёл, но не поднял головы,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Юйцун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Ань Фэн был шокирован. Неизвестная смерть наследника князя Цзиньань в тюрьме могла вызвать огромный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о том, удастся ли раскрыть дело о краже руды, отошёл на второй план. Главным стало то, как предотвратить попытку влиятельных семей использовать это для нападения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отравился, — произнёс Сяо Юйшань, его голос был сдержанным. Благодаря привычке скрывать свои эмоции, он не выказал гнева, хотя внутри бушевала буря. — Как в тюрьме мог оказаться яд, убивающий мгновенно?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также волновал Ань Фэна. Учитывая статус Сяо Юйцуна, его еду готовили и доставляли специальные люди, и за каждым шагом следили. Как же он смог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я не доверяю. Ты должен лично осмотреть тюрьму, — хотя Сяо Юйшань был в ярости, его мысли оставались ясными. — Выясни, действительно ли это было самоубийство или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Юйцун был замешан в серьёзных преступлениях, его статус члена императорской семьи и влияние рода Цзиньань гарантировали ему помилование. Его смерть в тюрьме, если это не было убийством, могла скрывать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получив приказ, немедленно отправился расследовать дело, не теряя времени. Сяо Юйшань остался один в зале, размышляя. Через некоторое время он громко позвал евнуха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князя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Сяо Юйцуна стала свершившимся фактом, и до того как ситуация выйдет из-под контроля, Сяо Юйшань должен был успокоить князя Цзиньань. В то же время в этом плохом событии скрывалась возможность, и всё зависело от того, сможет ли тот, кто владеет информацией, правильно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Цзиньань, который уже некоторое время не появлялся при дворе, ссылаясь на болезнь, на этот раз выглядел похудевшим. Бедный старик говорил, что стыдится перед императором, и винил своего сына за совершённые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видя его искренние чувства, был тронут. Он несколько раз пытался начать разговор о смерти Сяо Юйцуна, но каждый раз сомневался, подбирая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встаньте, — Сяо Юйшань сам помог князю Цзиньань подняться и усадил его. — Дядя, Юйцун…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Князь Цзиньань предположил, что его сын, пользуясь своим положением, отказался признать вину. — Если он всё ещё упрямится, я готов убедить его, лишь бы Ваше Величество оставило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связь между отцом и сыном сильна, и такие вещи, как предательство ради справедливости, существуют только в пьесах.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мог больше слушать, но скрыть смерть Сяо Юйцуна было невозможно. Он больше не сомневался и высказал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Юйцун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сначала не поверил своим ушам. После короткого замешательства его охватила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видя, как его дядя постепенно погружается в горе, понял, что время для откровенного разговора настало. Перед тем как задать вопрос, он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смерть Юйцуна таит в себе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бухгалтерские книги рудника были подделаны, и есть подозрения о незаконном вывозе руды. Знаете ли вы об этом, дядя? — Сяо Юйшань говорил прямо, будто был уверен, что князь Цзиньань не участвовал в этом. Таким образом он проверял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Князь Цзиньань, ещё не оправившийся от горя, услышав такие новости, вскочил с места и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Юйшань внимательно наблюдал за выражением лица князя Цзиньань — только шок и недоверие,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действительно было задумано Сяо Юйцуном, а князь Цзиньань не имел к этому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сомневался, но даже если он хотел узнать правду, нельзя было торопиться. Он снова успокоил князя Цзиньань: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встаньте. Как я могу сомневаться в вас,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Юйцун признался в этом, а сегодня… — Сяо Юйшань, помогая князю Цзиньань подняться, говорил так, будто это было правдой, а не выдумкой. — Учитывая характер Юйцуна, разве он мог так легко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если князь Цзиньань действительно не был вовлечён, он должен был начать расследовать смерть сына. Если же он был замешан, то неизбежно бы раскрыл свои связи с теми, кто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кто-то осуждает Сяо Юйшаня за жестокость или насмехается над его бессердечием, но в этот момент, когда он воспользовался болью от потери сына, чтобы провернуть свою игру,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возможность может появиться только раз, и если Сяо Юйшань не воспользуется ею сегодня, завтра кто-то другой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**13. Жизнь и репутация под угрозой (часть 1)**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Сюйхэ, как и прежде, звучали утренние и вечерние колокола, не обращая внимания на бурные события за его стенами. В воздухе витали ароматы благовоний, и слышалось пение молитв. В одно мгновение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среди посетителей храма было много знатных людей, и их разговоры о текущих событиях приносили мирскую суету в это святое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услышав некоторые разговоры, не стал вмешиваться, а лишь взмахнул своим посохом и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позвал своего племянника, который часто доставлял талисманы во дворец, и, прошептав ему что-то, вручил парчовый мешочек, точно такой же,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Племянника звали Лу Цзыжун, ему было всего тринадцать лет, и в нём ещё оставалась детская наивность, поэтому он был особенно близок со своим молодым дядей.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отблагодаришь меня за то, что я снова бегаю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 Чу Циюня было много секретов, и каждый раз, когда он хотел передать что-то Сяо Юйшаню, он просил других доставить талисманы, чтобы не привлекать внимания. Среди всех посыльных Лу Цзыжун был самым простодушным и лёгким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одной сахарной палочки тебе мало? — Чу Циюнь, видя, как ребёнок забавляется, решил подшутить над ним. — Ты весь день как голодный кот, как ты сможешь стать настоящим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разве не отвлекаешься от пути? — Лу Цзыжун не только не смутился, но и поддразнил дядю. — Ты весь день отправляешь что-то во дворец, уж не влюбился ли ты в какую-нибудь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услышав это, не только не рассердился, но и улыбнулся, и в его глазах загорелись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Цзыжун, увидев, что дядя ответил на его шутку с полуправдой, вдруг всерьёз подумал, что Чу Циюнь влюбился в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расскажи, как она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ты что, всерьёз поверил? — Чу Циюнь не смог сдержать смеха. — Скорее неси посылку, а потом получишь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Цзыжун почувствовал разочарование. Он думал, что узнает какую-то сенсационную новость, но снова стал жертвой шуток дяди. Это было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