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гласит поговорка, у Великой Янь есть три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нефритовый камень из Мобэй.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 снадобье небожителей с горы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 пьяная яшма и рушащаяся гора, красота, губящая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Народные сплетни уже докатились до императорского дворца. Маленький евнух, подражая рассказчикам из чайных, мастерски передавал эти слухи. Маленькая служанка, прислонившись к колонне, смеялась, покачиваясь, но при этом не забывала оглядываться, призывая его говорить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происхождение этой поговорки имеет глубокий смысл. Первые два сокровища не вызывали особого удивления — это всего лишь прекрасный нефрит, добываемый в Мобэй, и пилюли, которые готовит даос Цанъян на горе Дунли. Но третье сокровище, на которое намекает поговорка, ни в коем случае нельзя называть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часто бывает, литераторы, склонные к сарказму, не упускают возможности покритиковать власть. В мирные временa они всегда найдут, к чему придраться. Один из них, напившись на пиру, написал несколько строк шутливых стихов, весьма довольный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ничто не остаётся тайной. Эти стихи быстро разошлись, и после нескольких пересказов и переработок рассказчиками и певцами превратились в популярную поговорку.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не знающий подоплёки, услышал это, он бы обязательно спросил, кто же этот третий сокровище, достойный звания «красота, губящая царства»? Но те, кто знал, лишь улыбались и молчали, оставляя неосведомлённых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сокровище — это не кто иной, как новый император Великой Янь, Сяо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императора — «Юйшань» — идеально соответствует словам «пьяная яшма и рушащаяся гора» из поговорки.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просто знатным юношей, его красота не вызывала бы вопросов. Если бы он был фаворитом или любовником, его очарование было бы необходимым. Но как император, он должен был бы иметь царственный вид, словно рождённый для того, чтобы внушать уважение одним своим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нынешний император оказался необычайно красивым. С детства он выделялся своей внешностью среди других принцев, а теперь, в свои двадцать лет, он был настоящим воплощением изящества, словно вырезанным из драгоценного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князь вассального княжества Мобэй Хэлянь Гуйянь прибыл в столицу, чтобы приветствовать нового императора. На государственном банкете, выпив лишнего, он, не задумываясь, сказал своим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нынешний император обладает красотой, способной погубить царство. Теперь, увидев его, я понимаю,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 слишком громко, но достаточно, чтобы все вокруг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Княжество Мобэй десятилетиями защищало Великую Янь от внешних врагов и торговало нефритом с другими странами, за что пользовалось особым доверием покойного императора. Теперь, когда новый император только вступил на престол, Хэлянь Гуйянь хотел проверить его характер. На мгновение все замолчали, и каждый из присутствующих, имея свои планы, с любопытством наблюдал, как император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Подайте князю Хэляню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не изменился в лице, но когда слуга взял кувшин со стола,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Принесите вино «Цюймичунь».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«Цюймичунь» славилось тем, что «одна чашка способна опьянить». Это было прекрасное, но крепкое вино, которое никогда не подавали на государственных банкетах, чтобы избежать неприятностей. Но раз император приказал, слуга не смел ослушаться и сразу же принёс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полную чашу, Сяо Юйшань улыбнулся, словно весенний ветер, его глаза, прекрасные, как цветы персика, излучали лёгкий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Мобэй говорят, что настоящий мужчина пьёт только крепкое вино. Я выпью с князем эту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этот изящный ход распространился, но смысл его был искажён. Почему-то слухи превратили это в историю о том, что слабый император, будучи осмеянным князем, всё же пил с ним вино. Таким образом, к поговорке о красоте императора добавилась доля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народ радовался своим сплетням, они не подозревали, что эти слухи уже долетели до ушей императора. Как говорится, ничто не остаётся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невежды должны быть строго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шёпот евнухов и служанок, евнух Ван нервничал, пытаясь угадать настроение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правой щеке Сяо Юйшаня была едва заметная шрам, похожий на улыбку, из-за чего он всегда казался слегка улыбающимся, даже когда не улыбался. Евнух Ван не мог понять, что думает император, но не заметил гнева, что немного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не в первый раз слышал подобные слухи, но на этот раз он с интересом подслушал разговор и нарочно спросил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«пьяная яшма и рушащаяся гора, красота, губящая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замялся, бросив взгляд на холодного телохранителя позади императора, и тут же нашёл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силён в литературе, возможно, телохранитель Ань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Фэн посмотрел на него, и хотя его взгляд был спокоен, евнух Ван почувствовал, как по его шее пробежал холодок. Он поспешно отвёл глаза. Ответить на этот вопрос было непросто, и если уж выбирать, то лучше всего это сделать телохранителю, который знал императора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Фэн, всегда прямолинейный,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что Ваше Величество обладает красотой, способной погубить царство, подобно зловещей красавице.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чуть не лишился чувств, опасаясь гнева императора, и поспешил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комплимент Вашему изяществу.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Фэн, как всегда прямолинейный,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намёк на то, что Ваше Величество управляет страной с помощью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сжал опахало, пытаясь успокоить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восхищение Вашим божественным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Юйшань действительно засмеялся, его смех был искренним, словно весенний ветер, ласкающий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управление страной с помощью красоты — не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Управлять страной с умом — разве это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всегда был таким: погружённый в слухи, но не боявшийся их. Он знал, что в мире слишком много болтливых людей, и даже император не сможет заткнуть все рты. Раз уж этого не сделать, лучше относиться к этому как к шутке, просто смеяться и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Фэн оставался невозмутимым, давно поняв характер Сяо Юйшаня, поэтому не удивился. Евнух Ван с облегчением вздохнул, взмахнул опахалом и, посмотрев на время, поспешил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время аудиенции с князем Цзиньань наступило.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князя Цзиньань, Сяо Юйшань не мог не вздохнуть. Эти старые сановники были самыми трудными — их нельзя было ни ударить, ни наказать, ни даже поругать. Новому императору приходилось каждый день терпеть их придирки и при этом ещё и успокаивать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князь Цзиньань был самым сложным. Будучи старшим братом покойного императора, в молодости он спас его, выпив отравленное вино, и заслужил репутацию верного и справедливого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предложил князю Цзиньань сесть, и тот, откашлявшись,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страна не может оставаться без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новый император взошёл на престол, вопрос о выборе императрицы оставался открытым, и различные кланы и аристократические семьи активно боролись за это место, проявляя больше рвения, чем сам император. Уже на утреннем приёме министры вели жаркие споры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совершенно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махнул рукой, и евнух Ван поспешил подать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кого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Цзиньань, заговорив о выборе императрицы, явно уже имел кого-то на примете. Сяо Юйшань позволил ему продолжить, с улыбкой в глазах, но с непроницаемым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Цзиньань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считаю, что супруга Хуэй, происходящая из знатного рода, благородна и добродетельна, что делает её идеальной кандидаткой.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Хуэй была старшей дочерью верховного воеводы Чжана, действительно знатной и добродетельной женщины,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поставил чашку, сделав вид, что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прав, но выбор императрицы — дело государственной важности, связанное с судьбой страны, и его нельзя решать так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даос Цанъян с горы Дунли по моему приказу прибывает во дворец. Пусть он определит судьбу супруги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старыми сановниками Сяо Юйшань мог только уговаривать, а иногда и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предназначена судьбой, то станет нашей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министров, особенно среди доверенных лиц покойного императора, многие считали себя вправе поучать. Если сразу отвергнуть их «добрые намерения», это могло вызвать новые волнения, поэтому Сяо Юйшань был вынужден искать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Цзиньань считал, что «предназначение судьбы» — это ерунда, но трон нового императора был получен благодаря вере покойного императора в судьбу. Новый император, получивший трон благодаря судьбе, естественно, 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Цзиньань не был бестактным и не стал возражать, даже если догадывался, что это лишь отговорка.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князь Цзиньань ушёл, Сяо Юйшань резко закрыл чашку, и ободки чашек столкнулись, разбрызгав остывший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поспешно поклонился, ожидая, что император что-то скажет, но так и не дождался ни слова. Осторожно подняв глаза, он увидел, как император окунул палец в чай и стал рисовать что-то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http://bllate.org/book/16210/1455301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