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замер, чувствуя, как взгляды всех министров устремляются на него, и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Величество, очень обеспокоенный,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последние дни?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 ним все в порядке. Просто его использовали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сработал идеально. Старейшина Сун хотел продолжить, но на совете его уже никто не слушал, все были заняты заботой о здоровье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размышлял, стоит ли ему сказать, что все в порядке, или сыграть на этом и притвориться больным. В этот момент выступил цензор Чжан Гуцин.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выпал первый снег, погода стала холоднее. Не простудился ли князь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простудился, он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поспешил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Юаньши, вероятно, не выспался в последнее время. Ему нужно быть осторожным и не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выразил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слышал, что вчера вы с князем Цинь наслаждались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действительно все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вспомнил, как вчера император жаловался на то, что цензор Чжан критиковал его на совете, и сегодня это подтвердилось. Ему стало смешно, но он опустил голову,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сидя на троне, ясно видел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Юаньши, хоть и хотел посмеяться, не собирался злорадствовать. Он сам вышел из положения, кашлянул и прервал речь цензора Чжана, а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 цензор Чжан ошибаются. Я просто не выспался утром, поэтому выгляжу уставшим, но со мной все в порядке.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хотел посоветовать императору больше заботиться о здоровье князя Цинь, но после слов Се Юаньши ему стало неудобно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вышел наставник Чжун Вэньцзинь: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наступила зима, погода становится холоднее. Князь Цинь всегда слаб здоровьем, я прошу вашего разрешения освободить его от ежедневного участия в утренних советах. Если возникнут важные дела, можно вызвать его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хотя и понимал заботу старого наставника Чжуна, считал эту просьбу слишком преувеличенной!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виноват, что проявил невнимательность на совете. Это было слишком лениво с моей стороны. Я вернусь и буду размышлять над своими ошибками, в будущем буду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и цензор Чжан одновременно выразили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Величество, плохое самочувствие не было намерением князя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князь Цинь был с Вашим Величеством, я 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у которого изначально не было проблем со здоровьем, теперь чувствовал легкую головную боль от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слова старого наставника Чжуна, был доволен и, боясь, что цензор Чжан продолжит,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предложением старого наставника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совета, кроме старейшины Суна, который продолжал беспокоиться о гареме императора, остальные старейшины были довольны тем, что император принял предложение старого наставника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похлопал старейшину Суна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не стоит слишком волноваться. Дело с гаремом императора не может быть решено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вздохнул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сейчас во дворце нет никого из старшего поколения, кто мог бы позаботиться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император-предшественник был на троне, императрица умерла за три года до него, а вскоре скончалась и вдовствующая императрица. Если бы не это, предшественник, возможно, не стал бы так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принцесса Хуалин?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словно осенили старейшину Суна, и он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раньше не подумал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Хуалин была младшей сестрой императора-предшественника, а по старшинству — тетей нынешнего императора. В Шанцзине она была единственным близким родственником императора. Старейшина Сун раньше не думал о ней, потому что она вела скромный образ жизни, особенно после восшествия на престол нового императора, она редко появлялась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старейшина Сун снова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принцессы Хуалин, возможно, не позволит ей вмешаться. Если она откажется, кто еще в государстве сможет убедить императора?..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подумав, что его неправильно поняли,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император не принимает советы. Я знаю, что император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имел в виду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 князе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государстве знали, что когда император был наследным принцем, Се Юаньши, наследник князя Цинь, был его спутником в учебе. С шести лет они жили вместе, и их связывала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старейшины, которые хорошо знали, как император ценил князя Цинь. Хотя император иногда получал доклады от цензора Чжана о том, что нужно больше заботиться о здоровье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видели, как император доверял и благоволил князю Цинь, и именно поэтому цензор Чжан мог говорить такие вещи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князь Цинь не сможет убедить императора, то, вероятно, никто в мире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счастливый,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Гуцин, за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старому наставнику Чжуну, поблагодарил его и начал планировать, как сначала обратиться к принцессе Хуалин, а затем к князю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коллегами, старейшина Сун быстро направился продолжать свои планы по убеждению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*Предварительный просмотр: «Великий Демон сегодня попал под гром?»*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пара богов спустилась в мир смертных, чтобы испытать жизнь. Их семьи жили в гармонии и даже договорились о браке между их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случилась беда: вскоре после рождения дети потерялись, и их пути разошлись. Один посвятил себя даосской практике, а другой стал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на небесах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Уи, один из двенадцати мастеров пика Ханьшуан, самый сильный в мире даос, жил в уединении и редко появлялся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Цяньлань, жестокий и кровожадный демонический владыка, закончил свое уединение и сразу же столкнулся с мятежом своих подчиненных, вынужденный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распространялись, и мир смертных ожидал кровавых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был вынужден выйти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великих мастера встретились, все ожидали, что они устроят кровавую битву, но демонический владыка лишь поднял меч, и молния ударила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на небесах: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применять насилие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Уи, только что вспомнивший свою прошлую жизнь и спешивший найти своего супруга, смеялся до слез, и с тех пор стал постоянно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Игривый и веселый шоу x серьезный и сдержанный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*Предварительный просмотр: «Сначала брак, потом любовь, а потом двойное возрождение»*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новой эры богов люди, небожители, демоны, духи и призраки сосуществовали в Центральных землях, и четыре других рода покорились человеческому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Сюэси с рождения был определен как глава рода небожителей. Десять лет холодного и безразличного существования заставили его возненавидеть эту должность, и он мечтал о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годами, чтобы избавиться от оков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император объявил о его браке с третьим принцем, тот внезапно передумал и стал настаивать на разрыве помолвки, глядя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Чанцзэ в прошлой жизни жил, как хотел. Когда император объявил о его браке с главой рода небожителей, он нашел это забавным и, несмотря на давление,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браке они нашли взаимопонимание, и Сяо Чанцзэ считал, что женитьба на Су Сюэси была лучшим решением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Сюэси погиб, защищая его семью, он, с глазами, полными слез, почувствовал, как его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 Сюэси был главой рода небожителей, и он не должен был тянуть его в мирскую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Сяо Чанцзэ поклялся не повторять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Су Сюэси тоже возродится.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Сюэси до возрождения: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планировал, а ты говоришь, что не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Сюэси после возрождения: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любишь?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Затачивает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выслушай меня X_X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