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человек не отвечал ей, и она перестала звать, подбежала к свету, подняла голову и увидела круглое отверстие, похожее на сухой колодец. Она не осмелилась кричать, боясь привлечь злоумышленников.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Колодец был невелик, она слышала слабое дыхание, нащупала в кармане зажигалку, зажгла её и увидела лицо лежащего человека. Это был девятый дядя, отправленный в свои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слабый свет позволил ей увидеть, что неподалёку лежал ещё один человек, бездыханный. Она испугалась, но всё же подошла, убедилась, что дыхания нет, 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болели, она, как ребёнок, поползла обратно к девятому дяде, нажала на его подбородок, и сразу же услышала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проснись, княгиня Чжунчжоу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земле услышал это, вскочил, потирая голову, сонно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она опустилась на землю, растерянно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Ян разозлилась, толкнула его и с раздражением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можешь объяснить, почему мы здесь, и как этот человек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колодце было темно, лунный свет слабо освещал пространство. Ань Мобай повернула голову, глядя на спокойную девушку, постепенно приходя в себя, не говоря ни слова, просто подошла и пнула того человека, 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легко умер, слишком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через слабый свет, разглядела, что белая одежда Ань Мобай была испачкана тёмными пятнами. Она подошла, перевернула голову мужчины, затылок был покрыт грязной кровью. Она повернулась к Ань Мобай: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его убила?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была удивлена спокойным отношением Ань Ян и её навыками осмотра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задумалась, глядя на кровь на своих руках, с трудом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сначала расскажи, что случилось с тобой, как ты вернулась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сидела, скрестив ноги, с спокойным выражением лица, паника после пробуждения исчезла. Ань Мобай, глядя на её позу, не увидела ни капли страха,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мой отец говорил, что ты волчонок. В такой ситуации не кричишь, не паникуешь. Но как тебя вообще оглушили?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Кто-то накинул мешок на Су Цина, я попыталась помочь, и меня оглушили.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же умеешь драться. Как ты не заметила, что кто-то стоит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заметила, меня бы не оглушили. Как ты меня нашла? Ты видела Су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посмотрела на отверстие колодца, в глазах мелькнула холодность, с лёгкой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искала тебя, студенты сказали, что ты пошла по тропинке к кухне. Я последовала за тобой, потом встретила подозрительного мужчину с мешком, хотела спросить, но он, увидев меня, побежал, и мы подрались. Я хотела увести тебя, но он толкнул нас сюда, я схватила его, и мы упали. После падения я нашла камень и 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потерла шею, в голове перебирая всех, с кем она общалась в училище. Никто из студентов не хотел бы ей навредить, вероятно, это было связано с её статусом.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промолчала, в колодце была грязь, она вытерла руки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Мобай, обойдя колодец,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бездельник, даже не знает расположения своего училища. Она устала, хотела лечь, но услышала звуки сверху. Ань Мобай обрадовалась, хотела закричать, но Ань Ян бросилась к ней, закрыла ей рот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это те, кто ищет нас, или те, кто хочет нам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 руками в крови и грязи, издавала неприятный запах. Ань Мобай, отвращаясь, не осмелилась говорить, только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замолчали, прислушиваясь к звукам сверху. Ань Мобай, глядя на Ань Ян, заметила, что её кожа при лунном свете выглядела прекрасно, хоть и была грязной. Тёплое дыхание щекотало её ухо, вызывая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дрожь, сладость и вина смешались в её сердце. Слыша учащённое дыхание Ань Ян, она не смогла сдержаться и отстранила её руку. На самом деле, она знала, что Ань Ян не была ребёнком императора Вэнь, это она узнала из писем в кабинете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была шокирована, но, учитывая, что её титул был дарован Ань Ян, она решила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становились громче, появился свет. Обе поспешно отступили в сторону, Ань Мобай обняла Ань Ян, прижавшись к стене. Ань Ян застыла, смущённо отодвинув руку, лежащую на её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свет полностью осветил колодец, послышался лай собак. Ань Ян, наклонив голову, хотела подойти к отверстию, но сверху спустился человек с факелом.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молчала, Ань Мобай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спустился, свет заполнил колодец, как днём. Ань Ян моргнула, увидев спускающуюся императрицу, инстинктивно оттолкнула девятого дядю и встретилась с мягким взглядом императрицы, в её глазах была лёгкая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вина порадовала И Цинхуань. Увидев, как они обнимались, хотя ей было неприятно, но маленькие глаза Ань Ян постоянно смотрели на неё, и она почувствовала, что Ань Ян чувствует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общения она могла читать маленькие жесты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с факелом, осмотрела её, хоть и грязную, но в хорошем состоянии. Её сердце, тревожившееся весь день,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смотрела на неё, глаза были полны её образа, она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проигнорировала князя Чжунчжоу, подошла к Ань Ян, вытерла её грязное лицо, увидев кровь на руках, сердце сжалось. Она приказала отправить её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смущённая её беспокойством, смотрела на могущественную императрицу, не находя слов. Эта женщина, которую она не видела несколько дней, казалась другой. Та, что рыдала перед ней, казалась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знала, что И Цинхуань искала её несколько часов, не обращая внимания на мнение чиновников, не учитывая отношение Цзянбэй, только потому, что человек, которого она любила,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рушилось, буря бушевала, но она больше не хотела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наконец поняла, что, когда дело касалось Ань Ян, она не могла оставаться рациональной.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поднялась наверх, И Цинхуань осталась, внимательно осмотрела тело. На камне рядом была кровь. Она повернулась к Ань Мобай: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Чжунчжоу, можешь рассказать, как ты встретила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вопрос заставил Ань Мобай собраться, она повторила свои слова, добавив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боюсь, что личность Ань Ян больше не скрыть. Ведь люди из клана Ань знают её, даже спустя два года кто-то помнит её лицо. Вам не удастся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Цинхуань посмотрела на неё, не ответив, приказала Су Хэ продолжить расследование. Студенты училища уже разошлись, сегодня все увидели легендарную императрицу, её мужественность и царственное достоинство заставляли людей бояться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казалась не такой мягкой, как в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Получила пощёчину, позади нет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Да, свинья такая толстая, что не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дядя: В критический момент всё равно придётся полагаться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Императрица: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я прочитала «Годы как песня» Цзян Хань Цзюнь, и она мне понравилась, автор очень трудолюбивый, читайте и, пожалуйста, подталкивайте его к продолжению, говорят, дальше будет много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только что окончив университет, Вэнь Юй из-за разочарования в любви к Шэнь Нянь, который женился, в отчаянии уехала за границу, никому не сказав, оставив другого человека, который любил её, одного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сиять, как звёзды, А Юй, ты заметишь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спустя, Вэнь Юй вернулась в страну со славой, появившись на светском приёме, но была остановлена знаменитой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Цингэ.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http://bllate.org/book/16208/1455085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