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тихо наблюдала, как отец проверял пульс Ань Ян. Ожидание было мучительным, и её взгляд был прикован к ним обоим. Через некоторое время отец наконец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он заговорил о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лечил друга в Линчжоу, и когда возвращался, уже было темно. На улице было много людей, и наследник Сюаньюань И из Цюнчжоу столкнулся с прохожими. Он ругался и приказал своим людям разгромить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фронте было напряжённо, и семья Сюаньюань, находящаяся в Цюнчжоу, была важна для империи. Поэтому на выходки наследника в столице смотрели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стоял в толпе с аптечкой на спине и видел, как принцесса Чжаопин подъехала к городским воротам. Она приказала людям наследника остановиться, но слуги слушали только своего господина. Принцесса говорила тысячу слов, но они не имели значения. Когда разрушение продолжалось, принцесса ударила наследника кнутом. Удар был настолько сильным, что половина лица наследника опухла, и кровь залила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смелый поступок вызвал аплодисменты у народа. Я подумал, что вы были генералом из Цзянбэя. Когда вы попросили меня найти врача для наследника, вы назвали своё имя, и я понял, что вы принцесса Чжаопин. Люди из Цзянбэя действуют решительно, и это вдохновляет. Я добавил в лекарство для наследника один ингредиент, чтобы шрам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удивилась, погладив своё тонкое запястье. Её рука была такой тонкой, как тростник, но в ней была такая сила. Она поняла, что сначала нужно захватить главаря, но боялась, что последствия будут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глядя на растерянное выражение лица Ань Ян,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когда Мобэй напал на границу, Западное Шу отказалось послать войска, и тогда императрица отправилась на войну. В то время я был в Цзянбэе и был призван в армию как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слегка удивилась, не зная об этих событиях. Она посмотрела на отца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когда Линчжоу был захвачен, императрица сражалась на фронте и не могла вернуться, чтобы спасти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Линчжоу был осаждён две недели, прежде чем его захватили мятежники. Императрица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будучи человеком из народа, знал многое о простых людях. Он достал серебряные иглы и разложил их на столе,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принцесса, почему войска рядом с Линчжоу не пришли на помощь? Даже если на фронте было тяжело, императрица не должна была отправляться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посмотрела на тонкие иглы и подняла глаза, глядя на отца Шэня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правитель не правитель, а подданные не подданные, император Вэнь потерял поддержку народа и был брошен своими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взял иглу и попросил дочь зажечь свечу. Глядя на спокойную девушку,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правитель занимается интригами и не заботится о народе, страна рано или поздно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слишком спокойными, и Ань Ян не могла понять. Борьба между правителем и подданными была обычным делом, но перед лицом врага все объединялись. Император Вэнь был жестоким, но он не был тем, кто игнорировал жизнь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застряла в Мобэе из-за нехватки провизии. Половина мешков с зерном была заполнена песком. Это произошло из-за чрезмерного недоверия правителя. После отступления Мобэя императрица спешила вернуться, но перед ней были мятежники, занявшие Линчжоу, а за ней — другие князья, желавшие воспользоваться ситуацией. Внутри была нехватка еды. Эта победа была слишком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нехватке провизии я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Ань, нехватка еды — это большая проблема для армии. Если об этом объявить, это вызовет панику. Я узнал об этом только потому, что был хорошим врачом и случайно услышал, когда лечил императрицу. В военное время жизнь человека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молчала. Он хотел сказать, что даже если И Цинхуань отступила из-за неё, другие князья воспользовались бы моментом, чтобы атаковать. Армия Цзянбэя без провизии не смогла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Цинхуань проиграет, она, Ань Ян, тоже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опустила голову, чувствуя себя подавленной. Когда отец Шэнь взял иглу, она закрыла глаза. Лёгкая боль охватила затылок, и через мгновение вся голова начала болеть. Она даже не заметила, как отец Шэнь убрал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мерцающую свечу, она потерла голову. Ветер снаружи колебал пламя, и она моргнула. Свеча погасла, и она услышала голос отца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Ань, когда вы начали помнить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мысли были в беспорядке. Впервые она попыталась вспомнить своё прошлое. Раньше она считала, что эти воспоминания не важны, но теперь, когда она задумалась, поняла,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её первое воспоминание было на городской стене, где она смотрела на армию внизу и видела, как стрела летит в неё. Лёгкая боль охватила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страдания, Шэнь Лоюнь не смогла сдержаться и хотела утешить её, но отец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принадлежат только ей, и мы не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образ генерала в лёгких доспехах и белом плаще на городской стене смешивался с образом императрицы в траурных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очнулась в гробу, но в моей голове всё ещё появляется образ её, стреляющей в меня со стены.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Ян почувствовала, что что-то не так. Почему в её сознании появилась эта сцена? Сегодня, глубоко задумавшись, она поняла, что что-то не так. Она с болью закрыла глаза. Её восприятие, кажется,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энергично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ваши воспоминания начинаются на городской стене, но вы не хотите вспоминать это, поэтому считаете, что очнулись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резко встала, стиснув губы и слегка дрожа. Её пальцы крепко сжали край стола. Она была просто одинокой душой, которая заняла тело Ань Ян после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воспоминания начинались на городской стене, то она уже заняла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любовь к И Цинхуань была её собственной, а не воображаемой «настоящей»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растерянным, и она посмотрела на отца Шэня с острым, как лезвие, взглядом. Отец Шэнь встал перед ней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взгляд такой же, как и тогда, когда вы ударили наследника Западного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воспитанная в Цзянбэе, должна быть волчонком, а не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снова села, с силой потирая голову,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восстанавливать воспоминания. Я хочу быть просто Шангуань Нянь, с любовью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нынешний статус был другим, и она не хотела погружаться в эту трясину. Её исчезнувшая любовь должна остаться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глядя на молчаливую дочь,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 вашему пульсу я не нашёл ничего странного. Однако, судя по тому, как иглы вошли в акупунктурные точки, вас накормили лекарством. Если это «душевная рана», как говорит Аюнь, вы должны были забыть о событиях на стене, но вы помните. Поэтому я думаю, что вас накормили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услышав ответ на давний вопрос, с беспокойством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тебе не интересно, кто дал тебе лекарство? Нужно понять, друг это или враг. Если этот человек всё ещё рядом, у тебя будут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но Ань Ян не соглашалась. Под давлением взгляда невестки она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встала, чтобы уйти, отец Шэнь закрыл свою аптечку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диагностировал, что это действие лекарства, но это не значит, что я могу вылечить тебя. Девица Ань, не обманывай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смущённые сердца успокоились. Ань Ян сжала губы и вышла из комнаты. На крыльце сидел Туаньцзы, наблюдая за кроликом в клетке такого же цвета, как он сам. Смело подойдя, он протянул лапу и схватил кролика за ногу, пытаясь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тут же закричал. Ань Ян, и так не любившая Туаньцзы, подошла, схватила его лапу и бросила в пруд. Она прищурилась, наблюдая, как он барахтается в воде, и, положив руки на бока,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не думай, что ты милый, и я тебя не брошу. В следующий раз, если ты нарушишь мой сон, я вырву твою шерсть и брошу в печь как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ей захотелось бросить в пруд и ту женщину из Чертога Юнь, утопить её и заставить выпить грязную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http://bllate.org/book/16208/1455059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