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Ань Ян остановилась, глядя на длинную и мрачную дворцовую дорогу. Ей очень хотелось разобраться в этих запутанных мыслях. Она остановила слугу и спросила, где находится библиотека. Там должны были храниться исторические записи о старой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Библиотека была местом, где чиновники могли читать книги. Достаточно было предъявить пропуск, зарегистрироваться, и можно было войти и изучать материалы.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Смотритель не знал Ань Ян, но её одежда была из дорогой ткани, и он предположил, что она была знатной девушкой из аристократической семьи. В Великой Чжоу нравы были свободными, девушки любили одеваться в мужскую одежду, но Ань Ян выглядела слишком изящно, и сразу было видно, что она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наблюдал, как девушка долго рылась в карманах, но не могла найти ничего, что подтверждало бы её личность. Тогда он любезно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если вы не скажете, из какой вы семьи, я отправлю кого-нибудь за пропуском.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Ань Ян прищурилась, вовремя сдержав себя. Титул принцессы Ань был почётен, но, похоже, императрице не нравилось, когда она его использовала. Она поступила в Павильон Хунвэнь под именем Шангуань Нянь, и это было лучшим доказательством.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полный энтузиазма, стоял у входа, долго рылся в карманах, но ничего не нашёл. Она почесала голову, на лице её была досада. Увидев нефритовую подвеску с иероглифом «И» на ладони, она сжала зубы и протянула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подойдёт?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людей во дворце был острый взгляд, и они знали цену вещам. Он взял подвеску, узнал, что это вещь императрицы, и улыбнулся. Не теряя времени, он провёл её внутрь,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какие книги вы хотите посмотреть? Я могу помочь вам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вошла в зал и увидела ряды книжных полок, достигавших потолка. Она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посмотреть исторические записи времён императора Вэня из старой Чу. Чем подробнее,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Смотритель кивнул, вернул ей подвеску и приказал найти книги. Через мгновение принесли несколько книг, сложив их на стол в виде небольшой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отпустила слуг и внимательно просмотрела несколько книг. Император Вэнь из старой Чу правил тридцать лет, что было довольно долгим сроком. Перелистав несколько книг, она нашла лишь сведения о политике и народе, но ничего о делах заднего дворца. Никаких намёков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библиотеке были и другие люди. Чтобы не привлекать внимания, Ань Ян перенесла книги в угол, села на пол и начала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пробивавшееся через окно, освещало девушку. Длинные ресницы её иногда вздрагивали, словно крылья бабочки. В тишине библиотеки звук перелистывания страниц был отчётливо слышен, привлекая внимание одного человека. Он подошёл к «горе» книг и, наклонившись, взял одну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лишь мелкие события из старой Чу. Молодой господин, вы не найдёте здесь ничего полезного.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подняла голову, и в лучах света перед ней предстал человек с прекрасной внешностью. Его черты были изысканными и мягкими, глаза сияли, как звёздное небо, нос был маленьким и аккуратным, а линия подбородка казалась вырезанной мастером. Всё в нём дышало благородством и отрешённостью.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красивый юноша был даже привлекательнее, чем Гунъи Бэй. На дворцовых банкетах она его не видела. Она смущённо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вы так красивы.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Янь покраснел от такого комплимента. Он опустил взгляд на книгу и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Мужчину не стоит называть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пожалуй, вы правы. — Ань Ян улыбнулась, задумчиво посмотрев на него, затем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вы знаете, что это бесполезно? Здесь всё о временах императора Вэня из старой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Здесь описаны лишь дела двора и народа. Молодой господин, что вы ищете? Я могу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около двадцати лет, и Ань Ян подумала, что он должен знать о старой Чу. Она задумалась, затем тихо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вы знаете, лишали ли императора Вэня из старой Чу титула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Янь заинтересовался её таинственным тоном. Он сел рядом с ней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Вэнь из старой Чу имел двух императриц. Первой была императрица Идэ, урождённая Шангуань Сю. Второй стала нынешняя императрица. О лишении титула я не слышал. Императрица Идэ умерла при родах, и на момент смерти она была императрицей. Перед восшествием на престол нынешняя императрица использовала титул императрицы, чтобы успокоить мятежников. Молодой господин, теперь вам всё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кивнула. Видимо, та женщина обманула её, заставив сомневаться и прийти сюда изучать историю. Ноги её уже затекли.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оперлась на стену, встала и потянула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Скажите, как вас зовут? Когда-нибудь я отправлю вам небольшой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красивый брат заслуживал подарка. Лишняя вежливость не помешает.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Янь удивился вежливости юноши. Присмотревшись, он заметил, что лицо его показалось ему знакомым. Он вспомнил несколько имён и поспешно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Шангуань Янь, приветствую принцессу Ань. Я не знал вас раньше,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потрогала своё лицо и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узнали мою личность? Кажется, меня никто не знает. Вы первый.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Янь, видя её искренность,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 Шангуань Юй. Недавно императрица отправила ваш портрет отцу, и я случайно увидел его, поэтому узнал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Шангуань Юй. Ань Ян прислонилась к стене, глядя на разбросанные книги. В её голове промелькнули мысли, и она быстро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отец Шангуань Юй и императрица Идэ связаны? Они из одного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Императрица Идэ — сестра моего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всё стало ясно. Ань Ян приложила руку ко лбу, но связь между событиями была для неё запутанной. Императрица хотела, чтобы она поступила в Павильон Хунвэнь как потомок семьи Шангуань, и, вероятно, у неё были свои причины. Мать точно не стала бы вредить своему ребёнку.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Шангуань Янь сохраняет спокойствие, она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вы действительно мой брат. В Павильоне Хунвэнь зовите меня Шангуань Нянь. Но у меня есть вопрос: в вашей семье был человек по имени Шангуань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Янь был в хорошем настроении. Сегодня он пришёл сюда за книгами и не ожидал встретить знакомого: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но в родовой книге он уже есть. Шангуань Нянь — это ребёнок, которого отец потерял много лет назад и нашёл несколько месяцев назад. Ваше Высочество, не беспокойтесь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была тёплая улыбка, которая успокоила Ань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что вы ищете? Я могу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взвесила свои слова. Она не могла сказать правду, но хотела узнать, есть ли у Шангуань Яня то, что ей нужно. Через мгновение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Недавно я вспомнила о некоторых наложницах времён императора Вэня и пришла сюда, чтобы узнать, куда они делись. К сожалению, я не нашла записей о заднем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Янь, глядя на её быстро меняющееся выражение лица, нашёл её милой: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спросить об этом у императрицы. О делах заднего дворца не записывают в историю. Обычно их ведут отдельно. В историю попадают лишь важные события, такие как назначение императрицы. Ваше Высочество, вы ищете не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искала не там, а причина была другой. Ань Ян высунула язык и сделала серьёзное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вы правы. Тогда я спрошу у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Янь проводил её до выхода из библиотеки. Наблюдая за её радостной фигурой, он потирал нос. Такой характер действительно не подходил для королевской семьи. Неудивительно, что императрица хотела вернуть её в семью Шангуань.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ним подошла женщина, тоже наблюдая за удаляющейся фигурой: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Янь, с кем ты только что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Янь обернулся. Лицо женщины было мягким, как вода, а глаза — ясными. Он взял её за руку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принцесса Ань. Она пришла сюда, чтобы узнать о наложницах времён императора Вэня из старой Чу, но безрезультатно.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Лоюнь улыбнулась, идя с мужем из дворца. В её глазах смешались сложные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Чан говорил, что она не помнит прошлого. Похоже, это правда. Она, вероятно, ищет свою личность. А Янь, может, мы ей подскажем? Ведь мы не можем понять намерений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Кровные узы она знала с тех пор, как императрица её усыновила. Хотя она забыла, но императрица не сказала ничего. Мы не можем подсказывать. Намерения императрицы... за эти годы материнская любовь не исчезла. Если Ваше Высочество будет верна, императрица точно не причинит ей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Лоюнь остановилась и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отец думаете одинаково. По-моему, лучше бы взять её с собой и удалиться от мира. Те, кто кричат о назначении императорского мужа, не успокаиваются. Мне кажется, положение Ань Ян неловкое. Ходят слухи, что она больна и на пороге смерти, но сейчас я вижу, что она полна сил, совсем не похожа на тяжелобольную.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http://bllate.org/book/16208/1454795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