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Я твой девятый дядя, и в яшмовой книге я записан как мужчина. Эти проколы в ушах сделали мне против моей воли. Я даже забыл о них, пока ты не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 обращала на это внимания. Она шла от Северных врат полчаса, и ноги уже отказывали. Это тело было всё ещё слабым, несмотря на долгое лечение. Возможно, оно было таким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вошла, её мысли были в хаосе. Она не помнила ничего из прошлого, но в её снах часто появлялось красивое лицо, сочетающее в себе силу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лицо И Цинхуань только один раз, но оно постоянно всплывало в её памяти. Она не знала,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 её «девятый дядя», которого она могла связать с образом из своих снов. Это был девятый князь Ань Мобай, двоюродный брат императора Вэнь из старого Чу. Теперь он был главой клана Ань, и императрица пожаловала ему титул князя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чувствовала, что её голова идёт кругом. Она положила голову на стол, наблюдая, как девятый дядя пьёт чай, и без энтузиазма слушала его рассказы о делах при дворе. Его красные губы и белые зубы, его изысканная внешность — всё это было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пусть говорят, что я умру.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Ань Ян, тебе всего шестнадцать. Когда тебя так проклинают, это плохо сказывается на твоём здоровье. А ещё министры предлагают императрице выйти замуж. Тебе всё равно? Я не вмешиваюсь в дела двора, но раньше ты очень этим интересовалась. Когда ты управляла государством, ты была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слово, каждый момент мелькали, как в калейдоскопе. Ань Ян не успевала всё осмыслить. Она смотрела на золотую корону на голове дяди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кажется, нуждается в спутнике жизни. Она каждый день занята и одинока. Девятый дядя, ты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 покачала головой. Теперь она была простым князем, её владения находились в Чжунчжоу, и она получала неплохой доход. Но если бы она вышла замуж, она бы потеряла свою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ещё молода, всего на четыре-пять лет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белая кожа, очаровательная улыбка и лёгкий флирт в глазах делали её очень привлекательной. Ань Ян смотрела на неё некоторое время, а затем улыбнулась, на её щеках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может, ты попробуешь? Ты такая красивая, возможно, императрица тебя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 засмеялась, её глаза сверкнули. Она посмотрела на Ань Ян с нежностью и полезла в карман, но не нашла зеркала, что вызвало у неё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красива, но не хочу входить в Средний дворец. В клане Ань всё ещё есть те, кто строит козни. Я должна держать их под контролем, чтобы они не погубили себя и не потянули меня за собой. Твоя мать однажды вернула Линчжоу, и её решительность не знает равных. Никто не подходит больше,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слышала много раз о подвигах И Цинхуань от слуг и восхищалась ею. Она склонила голову набок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она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вывела народ из бедствия, защитила страну, и поэтому она была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самой Ань Ян, она не была настоящей хозяйкой и не понимала дел двора. А князь Чжунчжоу, который вёл себя так свободно, вряд ли был подходящим кандидатом на трон. Другие члены королевской семьи не смогли бы справиться с ситуацией в Линчжоу.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болезни И Цинхуань часто приходила, но ей не везло, и каждый раз Ань Ян спала. Успокоительное, прописанное врачами, было слишком эффективным, и она не могла увидеть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между матерью и дочерью есть связь, но она не чувствовала этого. Она решила, что это из-за того, что она не была настоящей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Мобай, видя её задумчивость, подумала, что она переживает из-за того, что императрица хочет выйти замуж. Ведь она жива и здорова, а слухи говорят о ней ужасные вещи. Императрица, казалось, не обращала на это внимания, что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февраля императрица устраивает пир и приглашает знатных юношей из Линчжоу. Ты тоже пойдёшь и покажешь всем, что ты жива и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отбросила лишние мысли и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тот день Врата Чжэнъян будут открыты, и проверка будет не такой строгой?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 не разбиралась в делах охраны, 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— Она обернулась и увидела в углу белую собаку, которая выглядела скучающей, словно её давно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ладоши, и собака тут же прыгнула к ней на колени. Ань Мобай, улыбаясь, гладила собаку и 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Тангао, твоя хозяйка стала глупой, и ты тоже выглядишь скучающей. Неужели она тебя обижала?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Тангао подняла голову и посмотрела на Ань Ян, почесала себя и снова устроилась на коленях Ань Мобай.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 обращала внимания на слова дяди, думая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февраля она, возможно, сможет воспользоваться суматохой, переодеться в стражника и сбежать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Тангао была белой собакой, которая оказалась у её кровати, когда она проснулась. Она не знала, кто дал ей это имя. В её представлении тангао были золотистыми, а эта собака была белоснежной. Она не понимала, кто мог дать такое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 любила Тангао, потому что она была слишком навязчивой. Куда бы она ни пошла, собака следовала за ней. Несколько раз она оставляла её у Северных врат, но когда возвращалась, Тангао уже ждала её, подняв передние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возвращалась быстрее, чем сама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четыре ноги ходят быстрее двух, и она лучше знала дорогу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Чжунчжоу Ань Мобай, видя, как Ань Ян задумалась, удивлённо посмотрела на неё. Тангао спрыгнула с её колен и подошла к Ань Ян, потеревшись о её ноги, прежде чем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вспомнила, что раньше Тангао тоже была привязана к Ань Ян. Но тогда Ань Ян, как старшая принцесса, управляла государством и не имела времени для игр с питомцем. Только императрица, которая была свободна, часто играла с Тангао.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услышала, что Тангао была подарена императрице принцессой Чжаопин.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Тангао вернулась к своей настоящей хозяйке, но, похоже, та не очень её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Ань Ян, ты забыла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горько улыбнулась. Хорошо, что за это время она не видела посторонних, иначе её личность давно была бы раскрыта. Она пнула Тангао ногой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забыла, но это даже к лучшему. По крайней мере, сейчас я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простые слова заставили Ань Мобай почувствовать грусть. Клан Ань был почти уничтожен, и когда враги ворвались в город, они убили больше всего людей из этого клана. Ань Ян, находясь в Холодном дворце,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Ань Мобай навсегда остался образ юной принцессы, управляющей государством. Теперь она была только живой и веселой. Возможно, это была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нельзя было ничего требовать. Императрица И Цинхуань была её матерью, и она оставила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замешательства Ань Мобай улыбнулась и, глядя на Ань Ян своими ясными глазами,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Забыла, так забыла. Кстати, второго февраля я покажу тебе, что происходит во дворце. Возможно, ты встретишь старых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знакомые... Они могли бы сразу разоблачить её. Ань Ян улыбнулась, ямочки на её щеках стали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февраля, в день, когда дракон поднимает голову, императрица решила устроить пир, возможно, надеясь встретить того, кто ей понравится. Ань Ян уже забыла о договорённости с девятым дядей. Она нашла во дворце одежду евнуха, переоделась и собиралась воспользоваться тем, что Врата Чжэнъян будут менее охраняемыми,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рада, что императрица не приходила к ней в последнее время, иначе она бы точно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пира дворцовые огни освещали каждый уголок. Дворец, переживший бурю два года назад, теперь сиял новыми красками, символизируя мудрость новой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 тёмно-синей одежде евнуха отошла от толпы и направилась к Вратам Чжэнъян. Пройдя несколько шагов, она услышала лёгкий шорох сзади и поняла, что забыла о Тангао.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тень радостно прыгала в свете свечей. Фейерверки взрывались в небе, и Тангао, никогда не видевшая таких огней, подпрыгнула и запрыгнула на руки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http://bllate.org/book/16208/1454721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