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я, твой старший брат, — раздался мягкий голос Сяо И, который в сочетании с его бледным и болезненным лицом действительно мог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Сяо не поддался на обман. В его глазах сверкали ножи, и он внутренне усмехнулся: [Сволочь, даже Чжу Кунь зовёт меня старшим братом, а ты тут выставляешь себя главным].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радостным видом бросился к двери и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наблюдавший за этим,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канонам, как незаконнорожденный сын, у которого нет матери, а главная жена всё ещё сильна, Сяо Ци должен был быть везде угнетён и страдать на каждом шагу. И в такой ситуации, если в его жизни появлялся луч света, например, этот улыбающийся, как солнце, старший брат, то Сяо Ци, с его умом, наверняка был бы обманут, продан и даже помог бы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 имея никаких воспоминаний Сяо Ци, Сяо Цянь мог угадать его поведение перед Сяо И с точностью до семи-восьми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увидев, как улыбка Сяо И становится шире, Сяо Цянь понял, что угадал, и тоже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каждый со своими тайными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проходи, садись, — Сяо Цянь провёл Сяо И в комнату, сам налил ему чаю и с глуповатой улыбкой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сюда попал? Сегодня ветрено, ты же слаб здоровьем, береги себя,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взглянул на чашку, поставленную перед ним, кашлянул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с тобой давно не виделись, я 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смущённо улыбнулся, чуть не доведя до слёз Фан Минцзюэ, который изображал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привыкаешь к жизни во дворце? — Сяо И, похоже, тоже был слегка раздражён, в его глазах мелькнуло отвращение, но на лице всё ещё была вежливая улыбка доброго человека. Его тонкие глаза, казалось, были слегка печальны, словно он беспокоился за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актёрским мастерством генерала Сяо его игра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что тут привыкать. Ты, наверное, слышал, недавно в императорском саду император... — тут он сжал зубы, — ...поступил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всё же император, — вздохнул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явно есть свои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казалось, уже не мог терпеть глупость Сяо Цяня, его мягкий голос внезапно стал холодным, и он предупредительно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забывай, что он, даже в своём нынешнем положении, всё ещё номинальный император. Собаки под началом Чан Юйлу, услышав это, могут разорвать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младший брат, ты же мужчина, не стоит обращать внимание на такие мелочи. Если императору захотелось женщины, возьми с собой двух из усадьбы, приручи их, и, кто бы ни получил милость, это не повлияет на твоё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дурачат людей. Если я вдруг приведу двух женщин, это нарушит текущий баланс, и я, скорее всего, окажусь зажат между фракциями Ян Цзиня и Чан Юйлу. Тогда усадьба маркиза Аньчана просто свалит на меня всю вину, и я спокойно отправлюсь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мне удастся их привести, эти женщины всё равно будут людьми усадьбы, а не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сделал вид, что ошеломлён,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 ведь помнишь, зачем я вообще попал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младший брат, это просто две служанки. Ты же как раз меняешь слуг во дворце? Две дополнительные служанки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сделал вид, что колеблется, его взгляд блуждал, словно он действительно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ещё, — Сяо И встал, прикрыл рот и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засиделся, если останусь дольше, служанки пожалуются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но у ворот двора остановился и многозначительно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просил тебя перед твоим отъездом во дворец, младший брат, постарайся сделать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внутренне напрягся, но сделал вид, что смущён, и, хотя он понятия не имел, о чём речь, кивнул,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Фан Минцзюэ всё ещё стоит, как деревянный столб, его глаза застыли, словно он слишком глубоко вошёл в роль. Сяо Цянь усадил его на стул,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так долго — это утомительно. Ну, господин, садитесь. О чём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— сразу же ответил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почесал голову, почувствовав, как над ним нависает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маркиза Аньчана уже пришла в упадок, зачем им вмешиваться в дела дворца? — голос Фан Минцзюэ был тихим, но в нём чувствовалось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опустив глаза, но его взгляд, сквозь густые, как вороново крыло, ресницы, скользил по углам глаз и бровям Сяо Цяня, холодный и рассеянный, словно мимолётный.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хватит смелости. За ними кто-то стоит. Сяо И, возможно, самый умный в усадьбе, но он слишком высокого о себе мнения, чтобы руководить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спокойно смотрел на чашку чая, которую Сяо И так и не тронул: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Сяо И не самый умный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поднял бровь, с опозданием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бесстыдством генерала Сяо, Фан Минцзюэ уже научился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мудрая императрица, можешь ли ты развеять мои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Польщённый Сяо Цянь, едва сдерживая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 тебе, что на банкете по случаю твоего дня рождения супруга герцога Жун тоже предложила мне взять с собой её дальнего родственника во дворец. Но это мужчина. Хотя они не из одной группы, это не значит, что это не часть одного плана,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Минцзюэ, скрытый под длинными ресницами, постепенно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стал объяснять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эти вещи, в сочетании с той ночью в Зале Сунъян, были полны скрытых намёков. Он хотел воспитать Фан Минцзюэ, и первым шагом было развить в нём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глубинах дворца и не получив настоящего наставничества, Фан Минцзюэ, несмотря на свою проницательность и хитрость, всё же был зажат в интригах двора 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завоевать мир, нужно сначала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своего возрождения Сяо Цянь понял, что ему нравится молодой император, и он не собирался использовать его и выбрасывать. Поэтому он хотел расширить кругозор и мировоззрение Фан Минцзюэ, превратив его из пешки в настоящего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Наньюэ поднимался ветер. Его время тоже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этот щенок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выйдя из Двора Утун, не прошёл далеко, как увидел госпожу Ху, стоявшую у пруда и бросавшую корм рыбам. Госпожа Ху даже не подняла глаз, спокойно спросила, словно всё её внимание было сосредоточено на стае карпов, которые, виляя хвостами, подплывали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Упрям, как осёл.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 трудом улыбнулся, его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думает о своём генерале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ублюдок, — госпожа Ху холодно усмехнулась. — Прямо как его мать, шлюха, которая не знала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капли пота, выступившие на лбу Сяо И, и её лицо смягчилось. Она повернулась к служанке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Жуань, проводи наследника в его комнату, здесь ветрено, не дай ему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мать, — тихо сказал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с тёплой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что делаю. Ты больше не занимайся этими грязными делами, сосредоточься на подготовке к весеннему экзамену в следующем году. Если ты поступишь на службу, я буду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осторожно поддержала Цин Жуань руку Сяо И, и они медленно направились вдоль водоёма, исчезнув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камня вышла девушка, скромно опустив глаза. Она была точной копией Цин Жуань, с такой же внешностью, фигурой и даже причёской, словно вылитая из одного и того же формочки.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бросила весь корм в воду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ответила и быстро направилась к Двору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легко, выбирая узкие тропинки, и бесшумно подошла к задней двери Двора Утун. Убедившись, что вокруг никого нет, она достала из рукава ключ и открыла большой замок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толкнула дверь и сделала первый шаг, она почувствовала ветер у уха, резкую боль в затылке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