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задумался, он сам был голоден, и неприятные ощущения от вчерашнего похмелья все еще давили на желудок. Действительно, нужно было что-то съесть,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только что оказался здесь, и, хотя он сохранял спокойствие, честно говоря, он ничего не знал об этом месте, поэтому сказал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поищи, есть ли что-нибудь съестное.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тут же кивнул, словно привыкший к послушанию, и, не задумываясь, побежал на своих коротких ножках на кухню искать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последовал за ним. Мальчик присел на корточки и, радостно подняв свою маленькую ручку, в которой держал горсть белого риса, улыбнулся. Его лицо было в синяках и царапинах, а на щеках остались следы грязи и сладкого крема, но улыбка его была искренней и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Здесь есть рис! Можно приготовить рис на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Рис? Ян Гуан знал, что это такое. В эпоху Северных и Южных династий, а также в династии Суй было популярно печь лепешки, но сам Ян Гуан всегда любил рис и отдавал ему предпочтение.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встал, широко раскрыв глаза, и с гордостью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я! Я умею готовить рис на пару! Я дома часто готовлю, одна чашка воды, две чашки риса, это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нахмурился, оглядев мальчика. Раны на его теле были обработаны, но он весь был грязный, а на лице остались следы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был человеком с чистоплотностью, с детства жил в роскоши, и, увидев, как мальчик грязными руками держит рис, он нахмурился и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помойся.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смущенно посмотрел на себя, быстро положил рис, вытер руки об свою старую одежду, кивнул и, понуро поплелся в ванную, словно боясь рассердить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видя, как он уходит, не обернулся, 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мочи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остановился, удивленно забыв о страхе, поднял свое маленькое личико и посмотрел на Ян Гуана. Его большие глаза, словно моря, наполненные звездами, засверкали,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папа ушел, мама всегда злится, и больше никто обо мне не заботился. Дядя… ты заботишься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столько разговоров? — холодно сказал Ян Гуан. —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 — мальчик, испугавшись окрика, сжался и побежал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слыша, как мальчик убегает, усмехнулся с высокомерием: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заботиться о каком-то сопливом малыше.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но вдруг резкая боль пронзила его рану на груди. «Ай…» — Ян Гуан инстинктивно схватился за рану, но боль была не только в ране, но и в сердце, словно что-то тянуло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заботился? Согласно характеру Ян Гуана, который «не признавал родственников», зачем тогда он забрал к себе мальчика, которого даже не знал? Лечил его раны, снял кандалы и отправил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раздраженно пнул кухонный шкаф, «бум!» — громкий звук чуть не разнес шкаф на куски, тарелки и чашки зазвенели.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звенящую посуду и решил не думать о пустяках. Он достал две чашки для лапши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чашки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две чашки риса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чашка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нашел чашку, и, хотя в древности и сейчас они отличались, кухонная чашка была похожа на древний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набрал две чашки риса и одну чашку воды. Он не видел рисовой пароварки, поэтому понятия не имел, как ею пользоваться, но большая пароварка рядом выглядела 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приготовил рис и воду, хлопнул в ладоши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просто, я не боюсь войны, неужели проиграю в таких мелочах, как рис и вода?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тщательно вымывшись в ванной, робко вышел и даже поднял руку, чтобы понюхать свою руку, убедившись, что от него не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ты ищешь? — мальчик подошел,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приготовил рис и воду, даже нашел кастрюлю, но вопрос был в другом: как разжечь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скрестил руки на груди. Летом было жарко, одежда была легкой, и мускулы на его руках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разжечь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Разжечь огонь? — Ян Цзянь, маленький булочка, широко раскрыл глаза, понял, подбежал на цыпочках, «щелк!» — повернул ручку плиты, и пламя «фух!» вырвалось из конфорки.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удивился, разве можно разжечь огонь без дров?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Гуан всегда был спокоен, не показывал эмоций, и не стал делать из этого большого дела. Он спокойно поставил пароварку на плиту и начал готовить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сколько времени нужно для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маленький булочка, почесал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Минимум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Часы? — Ян Гуан нахмурился, видимо, сейчас время измерялось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и ребенок смотрели, как пар поднимается из пароварки, с нетерпением ожидая, когда рис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начал терять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маленький булочка, почесал щеку, быстро принес маленький стул и, так как был маленького роста, залез на него, встал на цыпочки и открыл крышку пароварки.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поднялся, и слабый аромат риса разнесся по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пар рассеялся, и наконец стало видно, что находится в пароварке.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пароварке была одна чашка воды и две чашки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Рис… превратился в «окаменелость».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Ян Цзянь, маленький булочка, снова почесал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так готовят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скрестил руки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Как ты сказал, одна чашка воды, две чашки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чашка воды, две чашки риса — так и было. Ян Цзянь, маленький булочка, подумал, что, кажется, он так и сказал, поэтому сложил руки перед собой и искренне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прости, видимо, я недостаточно четко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детства жил в роскоши, сначала был молодым господином в усадьбе Суй, потом стал принцем, наследником престола, и никогда сам не готовил еду. Это был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маленький булочка, звонко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давай так! Дядя, садись, я умею готовить! Я приготовлю жареный рис по-янчжоуски! Скоро будет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Жареный рис по-янчжоуски? — Ян Гуан был уверен, что в эпоху Суй такого блюда не было, но почему-то оно показалось ему знакомым, и рана на груди странно заныла.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устал от всего этого, оказывается, готовка — это целая наука, поэтому он повернулся и ушел с кухни, вернувшись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гостиной было видно широко открытую дверь кухни. Кухня не была закрыта, и Ян Цзянь, маленький булочка, начал суетиться, словно маленький волчок, крутясь по кухне, то и дело взбираясь на стул, чтобы достать что-то, но все делал с удивительной 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маленький булочка, аккуратно промыл рис, нашел покрытую пылью рисовую пароварку и поставил рис готовиться. Пока рис готовился, он встал на цыпочки и с трудом открыл огромную дверцу холодильника, заглянув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колбаса, банка ветчины, морковь, несколько грибов…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маленький булочка, вытащил эти продукты из холодильника, и его маленькое личико, покрытое синяками, озарилось сладкой улыбкой, словно он был легко 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сидел на диване, развалившись, и наблюдал за тем, как мальчик суетится. Это было странно, как такой маленький ребенок мог так ловко готовить, и при этом время от времени улыбаться, словно дурачок, непонятно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был готов, пароварка открылась, и аромат свежего риса разнесся по кухне. Рис в доме Ян Гуана был отличного качества, длинные, белые и блестящие зерна, приготовленный рис был рассыпчатым и ароматным, и даже вид горячего пара вызывал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