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дурачатся, как дети, дядя Ци Фэн, не обращайте на них внимания, — с видом взрослого покачал головой Цинь Сюй. Он уже давно не участвовал в подобных шалостях с одноклассниками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наконец понял. Хотя белокрылые ветры богов в большинстве своем обладали мягким и простым характером, он все же был взрослым мужчиной за двадцать. Услышав слово «драка», он сразу же вспомнил о некоторых вещах, о которых лучше не говорить, и его красивое лицо мгновенно покраснело. Он уставился на Цинь Сюй, и они оба замерли,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Величества действительно открыты, прямо в гостиной…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и чистый управляющий Ци Фэн даже не мог дальше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 подрались в гостиной Императорского дворца, а после драки им пришлось вернуться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положил большую декоративную подушку, которую использовал как орудие домашнего насилия, и неспешно привел в порядок свою одежду. Подняв взгляд на Лань Сыняня, которого он только что изрядно поколотил,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побили, на красивом лице Императора все еще сияла ослепительная улыбка. Однако, переходя к делу, он быстро вернулся к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барона Ша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начать, Лань Сынянь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Княгини Ху Чжань и тот полицейский до сих пор не пришли в себя. Лечебная капсула на них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возможно, потому что причиной травмы их мозга является синдром мании. Я слышал, что лечебные капсулы имеют ограниченный эффект на раны, вызванные сверхспособностями, возможно, с синдромом мании то же самое, — с тяжестью на сердце ответил Цинь Чанцин. Это были две живые жизни, и если они так и не очнутся, их семьям будет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 использовать другие методы для расследования. Надеюсь, ты мне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согласился Цинь Чанцин. Лань Сынянь редко просил его о помощи, и он чувствовал, что уже слишком многим ему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потребует твоего сотрудничества с Княгиней. Я сейчас свяжусь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семья Ху приобрела самую лучшую и дорогую лечебную капсулу в Империи, Ху Чжань так и не подавал признаков пробуждения. В доме Ху царила тяжелая атмосфера. Глаза Княгини были красными от слез. У нее не было своих детей, и она практически считала племянника своим сыном. И вот теперь она столкнулась с этим, и горечь потери младшего поколения старшим была для нее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Императора, Княгиня немного воспрянула духом, надеясь, что, возможно, Императрица сможет что-то предложить, и сразу же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подробно изложил ей свои планы и в заключение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 за Ху Чжаня. Я попрошу Чанцина подумать над этим, а также постараюсь собрать больше лекарственных трав, чтобы сделать все возможное для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Ваше Величество. Вам тоже не стоит беспокоиться, я буду сотрудничать с Императрицей, чтобы помочь вам в этом деле, — с благодарностью ответила Княгиня, тронутая их заботой о племяннике, и, естественно,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столица была густонаселенным местом, где проживало множество дворян, как больших, так и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госпожи Боми была одной из знатных семей с немалым влиянием, но даже для таких дворян возможность засветиться перед императорским родом Лань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день госпожа Боми получила приглашение от единственной Княгини императорского рода. Княгиня была очень мягкой по характеру, и ее увлечения были столь же изысканными. В отличие от других зверолюдей, которые предпочитали жестокую эстетику, она любила цветы и часто приглашала знатных дам и девушек полюбоваться ими. Сегодня было то же самое. Госпожа Боми считала, что такое увлечение совсем не подходило зверочеловеку, но, учитывая высокий статус Княгини, она, несмотря на свои сомнения, с радостью приняла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поместье Князя было несколько натуральных цветочных полей. Красивые знатные дамы, словно цветы, сидели среди растений и беседовали, создавая впечатление, что это скорее цветы любуются ими, чем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дам госпожа Боми не выделялась, но она с энтузиазмом общалась с другими, пытаясь сблизиться с ними. Однако, когда одна из служанок Княгини сказала, что та хочет с ней поговорить, она с удивлением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Боми думала, что Княгиня, которая только что ненадолго удалилась, ищет ее, но служанка привела ее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Княгиня ждет вас, — сказала служанка, поклонившись,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Боми, хотя и была удивлена, не стала раздумывать, поправила одежду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в комнате, помимо Княгини, находился незнакомый молодой человек. Он был невероятно красив, с утонченными чертами лица, но при этом его холодность, словно летний лед, казалась неприступной, но почему-то не вызывала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пригласила ее сесть и сама налила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а кто это? — спросила госпожа Боми, которая, несмотря на свою ветреность, не могла подумать, что Княгиня устраивает ей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Величество Императрица, — с мягкой улыбкой ответила Княгиня, не уточняя,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говорило о том, что человек более высокого статуса хотел о чем-то поговорить, но не собирался заводить с ней дружбу. Госпожа Боми, будучи проницательной, сразу поняла это. Но, узнав, что перед ней таинственная Императрица, она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знаю, зачем Ваше Величество Императрица ищет меня? — с нервозностью спросила госпожа Боми.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поставил чашку на стол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просто хочу расспросить вас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Величество, — госпожа Боми не могла понять, что именно он хочет узнать, но отказаться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слышал, у вас хорошие отношения с бывшим телохранителем Его Величества, ныне бароном Ша Манем. Я хотел бы узнать кое-что о его доме, — неспешно сказал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барона Ша Маня, госпожа Боми слегка смутилась, кашлянула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отношения… неплохие. Что именно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интересует, не было ли в его доме чего-то необычного. Любые странные события или изменения. Если вы хорошо знаете его домашних, тоже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Боми сразу поняла, что это проверка на благонадежность, и холодный пот выступил у нее на спине. Она с усилием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редко бываю у него дома, так что мало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стал торопить ее, медленно постукивая пальцами по столу. Каждый стук заставлял госпожу Боми нервничать все больше. В душе она проклинала Ша Маня: «Что за мерзавец, что он натворил, что даже я влипла? Я просто спала с ним пару раз, и вот такая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сидевшая рядом, не вмешивалась в их разговор. Увидев, что чашка Цинь Чанцина опустела, она снова наполнила ее. В этот момент Цинь Чанцин внезапно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слышал, что ваша семья владеет множеством ферм и занимается поставками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Боми, которая в этот момент внутренне ругала Ша Маня, вздрогнула от его резкого вопроса. Услышав о своей семье, она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имеет к нам никакого отношения. Мы не знаем, что натворил Ша Мань. Ваше Величество, вы должны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слезы слегка озадачили Цинь Чанцина, но он сдержался. Как и большинство мужчин, он не любил, когда женщины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 упреком посмотрела на госпожу Боми, но, видя ее слезы, вздохнула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Императрица просто хочет кое-что узнать, а не обвинить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поняла, — покорно кивнула госпожа Боми.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задумано, но Княгиня и Цинь Чанцин, играя на контрастах, достигли неожиданного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госпожа Боми начала вспоминать свои немногочисленные визиты в дом Ша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Примечание: Внутренний монолог и мысли персонажа оформлены кавычками-ёлочками (« »), в отличие от прямой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