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Сынянь продолжал смотреть на него с улыбкой, не отвечая. Цинь Чанцину показалось, что этот человек, хотя обычно выглядит весьма легкомысленным, на самом деле, кажется, держит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оба смотрели друг на друга с многозначительными улыбками, в их разговор вмешался взволнованный и возбуждённый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обернулся и увидел, что в нескольких шагах от них стоит ослепительной красоты человек. Тот был ослепительно ярок и красив, его красота была агрессивной, особенно когда эти прекрасные глаза смотрели на тебя с восторгом и сосредоточенностью — пожалуй, ни один мужчина не смог бы избежать его любовных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подбородок, Цинь Чанцин снова взглянул на Лань Сыняня с выражением зрителя, ожидающего представления,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Лань Сынянь даже не удостоит того взглядом, словно вовсе не замечая этого цветка, колышущегося на лёгком ветру. Его светло-золотистые глаза пристально смотрели на Цинь Чанцина, и он с глубоким чувством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 моём сердце навеки есть место только для тебя одного, мой дорогой. Ты — моя звезда, я навеки буду вращаться только вокруг тебя, ты — мой весь мир, я рождён для тебя и умру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что же делать со спутниками, которые вращаются вокруг тебя и для которых ты — весь мир? — приподнял бровь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спутники, — весьма властно заявил Его Величество император. — Если есть — можешь смело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спутники меня не касаются. Звёзды ведь тоже вращаются вокруг центра Галактики, попробуй-ка уничтожить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можешь вращаться вокруг кого захочешь, это твоя свобода. Даже если ты — мой весь мир, я… не стану вмешиваться в твою свободу! — Император говорил с глубоким чувством и печалью. О! Как же он безумно любит свою прекрасную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императрица выразил нежелание продолжать с ним эту сценку — слишком уж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рядом, которого они полностью проигнорировали, от злости готов был позеленеть. Но это был господин Цзинь, даже нынешний глава «Острого Ножа» оказывал ему некоторое уважение. Поэтому, даже будучи самой знаменитой куртизанкой Восьмого района, он не смел сказать ни слова лишнего. Он лишь завидовал тому мужчине. Тот господин Цзинь, за которым столько людей гоняются, который ни на кого не обращает внимания, который всегда высокомерен, ради него был готов делить любовь любимого с другим. Это действительно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Высокомерного господина Цзиня вскоре узнали и другие пришедшие на банкет. Однако его статус в преступном мире, казалось, был очень высок, поэтому, даже узнав его, никто не осмеливался легко подойти и заговорить с ним, пока к ним не приблизился мужчина уже в летах, но всё ещё крепкий и харизматичный.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придёте,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сегодня уже во второй раз слышал эти слова. Он так и не понял, кем же был этот господин Цзинь, в которого перевоплотился Лань Сынянь, в преступном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взглянул на того мужчину средних лет и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Привёл своего дорогого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успешно переключили внимание мужчины средних лет, включая окружающих, подслушивающих ушами, на Цинь Чанцина. Цинь Чанцин тоже не стушевался, кивнул мужчине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Лань Сыняня уже ясно показали отношения между ними, и всюду демонстрировали его внимание к Цинь Чанцину. Что думал в душе мужчина средних лет, никто не знал, но выражение его лица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пригласил Лань Сыняня и Цинь Чанцина к своему месту, велел подать напиток, похожий на кофе, и только тогда с улыбкой спросил Лань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Цзинь на Имперской Звезде? Какие-то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достал из кармана сигареты, которые Цинь Чанцин видел в прошлый раз, и нарочно бросил ему зажигалку, чтобы тот помог прикурить. Цинь Чанцин многозначительно взглянул на него, встретившись с его хитрой улыбкой, закатил глаза, но всё же помог ему зажечь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затяжку, Лань Сынянь наконец сказал тому мужчине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дела. Канье тоже приехал. Грин, слышал, ты недавно собираешь вещи покойного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которого он назвал Грином, это на мгновение озадачило, затем он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 жизни был так блистателен, а в конце концов погиб в каком-то маленьком замке. Я лишь надеюсь, что люди не забудут его так быстро. — Чтобы не забыли того героя, который всем сердцем служил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кажется, не соглашался с его словами. В этот момент он словно полностью отбросил личность императора Империи, став настоящим, рождённым для преступного мира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упрямец, — безразлично оценил он и, не обращая внимания на молчание мужчины средних лет,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тот год он согласился на твои условия и покинул Империю, не пришлось бы ему так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явно очень соглашался с его словами, но не стал поддакивать. Как Лань Сынянь и предполагал ранее Цинь Чанцину, он уже покинул «Острый Нож». В жизни всегда трудно предугадать, в тот год никто и не думал, что дело зайдёт так далеко, поэтому и не стоит о прошлом, ушедшем вдаль, рассуждать с помощью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вещей ты уже собрал? — Лань Сынянь слегка приподнял уголки губ,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 Грин снова вздохнул. — Ты же знаешь, он при жизни всегда был очень осторожен, редко что-то оставлял где попало. Но Форт Кахэ до сих пор в радиусе ста ли является запретной зоной. Я опубликовал в аукционном доме объявление о покупке за высокую цену, только полезных сведений всё нет. — Было кое-что, чего он не сказал: иногда он тоже получал неожиданно хорошие новости, но каждый раз, когда он спешил туда, так называемые подлинники оказывались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ущипнул за талию Цинь Чанцина под своей ладонью. Оба молча поняли друг друга: похоже, те студенты действительно получили эти сведения, хотели рискнуть сходить в Форт Кахэ, собрать вещи генерала Кахэ и хорошо заработать, но в итоге все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новости обязательно будут, с этим тоже нельзя торопиться, — Лань Сынянь как бы между прочим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на банкете до самого позднего вечера. Помимо того, что у Грина удалось кое-что выведать, Лань Сынянь специально провёл Цинь Чанцина по всему Восьмому району, этому городу, который никогда не спит, и лишь под утро они сели в летательный аппарат и вернулись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Цинь Чанцин всё думал: Лань Сынянь сам привёл его к Грину, но затем, казалось, не собирался участвовать в деле Форта Кахэ. Из-за своего статуса избегает подозрений? Или потому, что не хочет вмешиваться в его замыслы 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чем дольше общается с Лань Сынянем, тем больше чувствует, что за несерьёзной внешностью этого человека скрывается непостижимая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Ущипнув переносицу, Цинь Чанцин отвлёкся от этих мыслей и начал обдумывать, как можно с помощью «синдрома мании» выторговать больше выгод, при этом не втягивая себя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один день, и он получил звонок от Си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у вас сегодня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случилось? — Цинь Чанцин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кое-что, что хотелось бы с вами обсудить, — Си Ту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что дело, вероятно, связано с синдромом мании,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сейчас. Чуть позже мне нужно будет забрать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ждать вас в Центральном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Чанцин прибыл в Центральное здание, Си Ту уже некоторое время ждал его. Си Ту заказал ему кофе и, как только тот сел,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съездить в Форт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студенты ещё не вернулись, их слишком много. Кто-то же должен их вывести. Остальные полицейские — эсперы, если пойдут, тоже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роботы не могут войти? — с сомнением спросил Цинь Чанцин. Хотя синдром мании и заразен, он распространяется только на живых существ, обладающих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с мрачным видом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По неизвестной причине, когда генерал Кахэ только умер, беспилотники ещё могли туда проникать, но через некоторое время то место перестало принимать любые сигналы. Именно поэтому Форт Кахэ становится всё более и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удивило Цинь Чанцина. Раньше он думал, что всё дело только в синдроме 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закончив говорить, немного помолчал, затем его слегка круглые глаза с беспокойством взглянули на Цинь Чанцина, и спустя некоторое время он,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вас поехать со мной, не знаю,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приподнял бровь. Он и сам думал лично съездить в Форт Кахэ, просто не ожидал, что Си Ту опередит его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